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9252035"/>
    <w:p w14:paraId="72C0889B" w14:textId="77777777" w:rsidR="00006CF9" w:rsidRDefault="00006CF9">
      <w:pPr>
        <w:jc w:val="both"/>
        <w:rPr>
          <w:rFonts w:ascii="Tahoma" w:hAnsi="Tahoma" w:cs="Tahoma"/>
          <w:b/>
          <w:bCs/>
          <w:sz w:val="22"/>
          <w:lang w:val="en-GB"/>
        </w:rPr>
      </w:pPr>
      <w:r>
        <w:rPr>
          <w:rFonts w:ascii="Tahoma" w:hAnsi="Tahoma" w:cs="Tahoma"/>
          <w:b/>
          <w:bCs/>
          <w:sz w:val="22"/>
          <w:lang w:val="en-GB"/>
        </w:rPr>
        <w:fldChar w:fldCharType="begin"/>
      </w:r>
      <w:r>
        <w:rPr>
          <w:rFonts w:ascii="Tahoma" w:hAnsi="Tahoma" w:cs="Tahoma"/>
          <w:b/>
          <w:bCs/>
          <w:sz w:val="22"/>
          <w:lang w:val="en-GB"/>
        </w:rPr>
        <w:instrText>SEQ 1_0 \* Arabic \r 1</w:instrText>
      </w:r>
      <w:r>
        <w:rPr>
          <w:rFonts w:ascii="Tahoma" w:hAnsi="Tahoma" w:cs="Tahoma"/>
          <w:b/>
          <w:bCs/>
          <w:sz w:val="22"/>
          <w:lang w:val="en-GB"/>
        </w:rPr>
        <w:fldChar w:fldCharType="separate"/>
      </w:r>
      <w:r>
        <w:rPr>
          <w:rFonts w:ascii="Tahoma" w:hAnsi="Tahoma" w:cs="Tahoma"/>
          <w:b/>
          <w:bCs/>
          <w:noProof/>
          <w:sz w:val="22"/>
          <w:lang w:val="en-GB"/>
        </w:rPr>
        <w:t>1</w:t>
      </w:r>
      <w:r>
        <w:rPr>
          <w:rFonts w:ascii="Tahoma" w:hAnsi="Tahoma" w:cs="Tahoma"/>
          <w:b/>
          <w:bCs/>
          <w:sz w:val="22"/>
          <w:lang w:val="en-GB"/>
        </w:rPr>
        <w:fldChar w:fldCharType="end"/>
      </w:r>
      <w:r>
        <w:rPr>
          <w:rFonts w:ascii="Tahoma" w:hAnsi="Tahoma" w:cs="Tahoma"/>
          <w:b/>
          <w:bCs/>
          <w:sz w:val="22"/>
          <w:lang w:val="en-GB"/>
        </w:rPr>
        <w:t>.0</w:t>
      </w:r>
      <w:r>
        <w:rPr>
          <w:rFonts w:ascii="Tahoma" w:hAnsi="Tahoma" w:cs="Tahoma"/>
          <w:b/>
          <w:bCs/>
          <w:sz w:val="22"/>
          <w:lang w:val="en-GB"/>
        </w:rPr>
        <w:tab/>
        <w:t>PURPOSE</w:t>
      </w:r>
    </w:p>
    <w:p w14:paraId="5F4584B0" w14:textId="77777777" w:rsidR="00006CF9" w:rsidRDefault="00006CF9">
      <w:pPr>
        <w:jc w:val="both"/>
        <w:rPr>
          <w:rFonts w:ascii="Tahoma" w:hAnsi="Tahoma" w:cs="Tahoma"/>
          <w:sz w:val="22"/>
          <w:lang w:val="en-GB"/>
        </w:rPr>
      </w:pPr>
    </w:p>
    <w:p w14:paraId="090040D0"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fldChar w:fldCharType="begin"/>
      </w:r>
      <w:r>
        <w:rPr>
          <w:rFonts w:ascii="Tahoma" w:hAnsi="Tahoma" w:cs="Tahoma"/>
          <w:sz w:val="22"/>
          <w:lang w:val="en-GB"/>
        </w:rPr>
        <w:instrText>SEQ 1_0 \* Arabic \c</w:instrText>
      </w:r>
      <w:r>
        <w:rPr>
          <w:rFonts w:ascii="Tahoma" w:hAnsi="Tahoma" w:cs="Tahoma"/>
          <w:sz w:val="22"/>
          <w:lang w:val="en-GB"/>
        </w:rPr>
        <w:fldChar w:fldCharType="separate"/>
      </w:r>
      <w:r>
        <w:rPr>
          <w:rFonts w:ascii="Tahoma" w:hAnsi="Tahoma" w:cs="Tahoma"/>
          <w:noProof/>
          <w:sz w:val="22"/>
          <w:lang w:val="en-GB"/>
        </w:rPr>
        <w:t>1</w:t>
      </w:r>
      <w:r>
        <w:rPr>
          <w:rFonts w:ascii="Tahoma" w:hAnsi="Tahoma" w:cs="Tahoma"/>
          <w:sz w:val="22"/>
          <w:lang w:val="en-GB"/>
        </w:rPr>
        <w:fldChar w:fldCharType="end"/>
      </w:r>
      <w:r>
        <w:rPr>
          <w:rFonts w:ascii="Tahoma" w:hAnsi="Tahoma" w:cs="Tahoma"/>
          <w:sz w:val="22"/>
          <w:lang w:val="en-GB"/>
        </w:rPr>
        <w:t>.</w:t>
      </w:r>
      <w:r>
        <w:rPr>
          <w:rFonts w:ascii="Tahoma" w:hAnsi="Tahoma" w:cs="Tahoma"/>
          <w:sz w:val="22"/>
          <w:lang w:val="en-GB"/>
        </w:rPr>
        <w:fldChar w:fldCharType="begin"/>
      </w:r>
      <w:r>
        <w:rPr>
          <w:rFonts w:ascii="Tahoma" w:hAnsi="Tahoma" w:cs="Tahoma"/>
          <w:sz w:val="22"/>
          <w:lang w:val="en-GB"/>
        </w:rPr>
        <w:instrText>SEQ 1_1 \* Arabic \r 1</w:instrText>
      </w:r>
      <w:r>
        <w:rPr>
          <w:rFonts w:ascii="Tahoma" w:hAnsi="Tahoma" w:cs="Tahoma"/>
          <w:sz w:val="22"/>
          <w:lang w:val="en-GB"/>
        </w:rPr>
        <w:fldChar w:fldCharType="separate"/>
      </w:r>
      <w:r>
        <w:rPr>
          <w:rFonts w:ascii="Tahoma" w:hAnsi="Tahoma" w:cs="Tahoma"/>
          <w:noProof/>
          <w:sz w:val="22"/>
          <w:lang w:val="en-GB"/>
        </w:rPr>
        <w:t>1</w:t>
      </w:r>
      <w:r>
        <w:rPr>
          <w:rFonts w:ascii="Tahoma" w:hAnsi="Tahoma" w:cs="Tahoma"/>
          <w:sz w:val="22"/>
          <w:lang w:val="en-GB"/>
        </w:rPr>
        <w:fldChar w:fldCharType="end"/>
      </w:r>
      <w:r>
        <w:rPr>
          <w:rFonts w:ascii="Tahoma" w:hAnsi="Tahoma" w:cs="Tahoma"/>
          <w:sz w:val="22"/>
          <w:lang w:val="en-GB"/>
        </w:rPr>
        <w:tab/>
        <w:t xml:space="preserve">To define the responsibilities and describe the methods and documents to review and process a </w:t>
      </w:r>
      <w:r w:rsidR="00C42B7A">
        <w:rPr>
          <w:rFonts w:ascii="Tahoma" w:hAnsi="Tahoma" w:cs="Tahoma"/>
          <w:sz w:val="22"/>
          <w:lang w:val="en-GB"/>
        </w:rPr>
        <w:t>Request for Information</w:t>
      </w:r>
      <w:r>
        <w:rPr>
          <w:rFonts w:ascii="Tahoma" w:hAnsi="Tahoma" w:cs="Tahoma"/>
          <w:sz w:val="22"/>
          <w:lang w:val="en-GB"/>
        </w:rPr>
        <w:t xml:space="preserve"> (</w:t>
      </w:r>
      <w:r w:rsidR="00C42B7A">
        <w:rPr>
          <w:rFonts w:ascii="Tahoma" w:hAnsi="Tahoma" w:cs="Tahoma"/>
          <w:sz w:val="22"/>
          <w:lang w:val="en-GB"/>
        </w:rPr>
        <w:t>RFI</w:t>
      </w:r>
      <w:r>
        <w:rPr>
          <w:rFonts w:ascii="Tahoma" w:hAnsi="Tahoma" w:cs="Tahoma"/>
          <w:sz w:val="22"/>
          <w:lang w:val="en-GB"/>
        </w:rPr>
        <w:t>).</w:t>
      </w:r>
    </w:p>
    <w:p w14:paraId="69C31C1D" w14:textId="77777777" w:rsidR="00006CF9" w:rsidRDefault="00006CF9">
      <w:pPr>
        <w:jc w:val="both"/>
        <w:rPr>
          <w:rFonts w:ascii="Tahoma" w:hAnsi="Tahoma" w:cs="Tahoma"/>
          <w:sz w:val="22"/>
          <w:lang w:val="en-GB"/>
        </w:rPr>
      </w:pPr>
    </w:p>
    <w:p w14:paraId="7D1A7958" w14:textId="77777777" w:rsidR="00006CF9" w:rsidRDefault="00006CF9">
      <w:pPr>
        <w:jc w:val="both"/>
        <w:rPr>
          <w:rFonts w:ascii="Tahoma" w:hAnsi="Tahoma" w:cs="Tahoma"/>
          <w:sz w:val="22"/>
          <w:lang w:val="en-GB"/>
        </w:rPr>
      </w:pPr>
      <w:r>
        <w:rPr>
          <w:rFonts w:ascii="Tahoma" w:hAnsi="Tahoma" w:cs="Tahoma"/>
          <w:b/>
          <w:sz w:val="22"/>
          <w:lang w:val="en-GB"/>
        </w:rPr>
        <w:fldChar w:fldCharType="begin"/>
      </w:r>
      <w:r>
        <w:rPr>
          <w:rFonts w:ascii="Tahoma" w:hAnsi="Tahoma" w:cs="Tahoma"/>
          <w:b/>
          <w:sz w:val="22"/>
          <w:lang w:val="en-GB"/>
        </w:rPr>
        <w:instrText>SEQ 1_0 \* Arabic \n</w:instrText>
      </w:r>
      <w:r>
        <w:rPr>
          <w:rFonts w:ascii="Tahoma" w:hAnsi="Tahoma" w:cs="Tahoma"/>
          <w:b/>
          <w:sz w:val="22"/>
          <w:lang w:val="en-GB"/>
        </w:rPr>
        <w:fldChar w:fldCharType="separate"/>
      </w:r>
      <w:r>
        <w:rPr>
          <w:rFonts w:ascii="Tahoma" w:hAnsi="Tahoma" w:cs="Tahoma"/>
          <w:b/>
          <w:noProof/>
          <w:sz w:val="22"/>
          <w:lang w:val="en-GB"/>
        </w:rPr>
        <w:t>2</w:t>
      </w:r>
      <w:r>
        <w:rPr>
          <w:rFonts w:ascii="Tahoma" w:hAnsi="Tahoma" w:cs="Tahoma"/>
          <w:b/>
          <w:sz w:val="22"/>
          <w:lang w:val="en-GB"/>
        </w:rPr>
        <w:fldChar w:fldCharType="end"/>
      </w:r>
      <w:r>
        <w:rPr>
          <w:rFonts w:ascii="Tahoma" w:hAnsi="Tahoma" w:cs="Tahoma"/>
          <w:b/>
          <w:sz w:val="22"/>
          <w:lang w:val="en-GB"/>
        </w:rPr>
        <w:t>.0</w:t>
      </w:r>
      <w:r>
        <w:rPr>
          <w:rFonts w:ascii="Tahoma" w:hAnsi="Tahoma" w:cs="Tahoma"/>
          <w:b/>
          <w:sz w:val="22"/>
          <w:lang w:val="en-GB"/>
        </w:rPr>
        <w:tab/>
        <w:t>SCOPE</w:t>
      </w:r>
    </w:p>
    <w:p w14:paraId="7BAE2BFC" w14:textId="77777777" w:rsidR="00006CF9" w:rsidRDefault="00006CF9">
      <w:pPr>
        <w:jc w:val="both"/>
        <w:rPr>
          <w:rFonts w:ascii="Tahoma" w:hAnsi="Tahoma" w:cs="Tahoma"/>
          <w:sz w:val="22"/>
          <w:lang w:val="en-GB"/>
        </w:rPr>
      </w:pPr>
    </w:p>
    <w:p w14:paraId="63DA6F09"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fldChar w:fldCharType="begin"/>
      </w:r>
      <w:r>
        <w:rPr>
          <w:rFonts w:ascii="Tahoma" w:hAnsi="Tahoma" w:cs="Tahoma"/>
          <w:sz w:val="22"/>
          <w:lang w:val="en-GB"/>
        </w:rPr>
        <w:instrText>SEQ 1_0 \* Arabic \c</w:instrText>
      </w:r>
      <w:r>
        <w:rPr>
          <w:rFonts w:ascii="Tahoma" w:hAnsi="Tahoma" w:cs="Tahoma"/>
          <w:sz w:val="22"/>
          <w:lang w:val="en-GB"/>
        </w:rPr>
        <w:fldChar w:fldCharType="separate"/>
      </w:r>
      <w:r>
        <w:rPr>
          <w:rFonts w:ascii="Tahoma" w:hAnsi="Tahoma" w:cs="Tahoma"/>
          <w:noProof/>
          <w:sz w:val="22"/>
          <w:lang w:val="en-GB"/>
        </w:rPr>
        <w:t>2</w:t>
      </w:r>
      <w:r>
        <w:rPr>
          <w:rFonts w:ascii="Tahoma" w:hAnsi="Tahoma" w:cs="Tahoma"/>
          <w:sz w:val="22"/>
          <w:lang w:val="en-GB"/>
        </w:rPr>
        <w:fldChar w:fldCharType="end"/>
      </w:r>
      <w:r>
        <w:rPr>
          <w:rFonts w:ascii="Tahoma" w:hAnsi="Tahoma" w:cs="Tahoma"/>
          <w:sz w:val="22"/>
          <w:lang w:val="en-GB"/>
        </w:rPr>
        <w:t>.</w:t>
      </w:r>
      <w:r>
        <w:rPr>
          <w:rFonts w:ascii="Tahoma" w:hAnsi="Tahoma" w:cs="Tahoma"/>
          <w:sz w:val="22"/>
          <w:lang w:val="en-GB"/>
        </w:rPr>
        <w:fldChar w:fldCharType="begin"/>
      </w:r>
      <w:r>
        <w:rPr>
          <w:rFonts w:ascii="Tahoma" w:hAnsi="Tahoma" w:cs="Tahoma"/>
          <w:sz w:val="22"/>
          <w:lang w:val="en-GB"/>
        </w:rPr>
        <w:instrText>SEQ 1_1 \* Arabic \c</w:instrText>
      </w:r>
      <w:r>
        <w:rPr>
          <w:rFonts w:ascii="Tahoma" w:hAnsi="Tahoma" w:cs="Tahoma"/>
          <w:sz w:val="22"/>
          <w:lang w:val="en-GB"/>
        </w:rPr>
        <w:fldChar w:fldCharType="separate"/>
      </w:r>
      <w:r>
        <w:rPr>
          <w:rFonts w:ascii="Tahoma" w:hAnsi="Tahoma" w:cs="Tahoma"/>
          <w:noProof/>
          <w:sz w:val="22"/>
          <w:lang w:val="en-GB"/>
        </w:rPr>
        <w:t>1</w:t>
      </w:r>
      <w:r>
        <w:rPr>
          <w:rFonts w:ascii="Tahoma" w:hAnsi="Tahoma" w:cs="Tahoma"/>
          <w:sz w:val="22"/>
          <w:lang w:val="en-GB"/>
        </w:rPr>
        <w:fldChar w:fldCharType="end"/>
      </w:r>
      <w:r>
        <w:rPr>
          <w:rFonts w:ascii="Tahoma" w:hAnsi="Tahoma" w:cs="Tahoma"/>
          <w:sz w:val="22"/>
          <w:lang w:val="en-GB"/>
        </w:rPr>
        <w:tab/>
        <w:t xml:space="preserve">This procedure applies to </w:t>
      </w:r>
      <w:r w:rsidR="002F5C5F">
        <w:rPr>
          <w:rFonts w:ascii="Tahoma" w:hAnsi="Tahoma" w:cs="Tahoma"/>
          <w:sz w:val="22"/>
          <w:lang w:val="en-GB"/>
        </w:rPr>
        <w:t xml:space="preserve">questions, conflicting information, </w:t>
      </w:r>
      <w:r>
        <w:rPr>
          <w:rFonts w:ascii="Tahoma" w:hAnsi="Tahoma" w:cs="Tahoma"/>
          <w:sz w:val="22"/>
          <w:lang w:val="en-GB"/>
        </w:rPr>
        <w:t>problems or lack of clarity that may occur with design drawing and specification documents that require clarification or resolution by the</w:t>
      </w:r>
      <w:r w:rsidR="00C42B7A">
        <w:rPr>
          <w:rFonts w:ascii="Tahoma" w:hAnsi="Tahoma" w:cs="Tahoma"/>
          <w:sz w:val="22"/>
          <w:lang w:val="en-GB"/>
        </w:rPr>
        <w:t xml:space="preserve"> </w:t>
      </w:r>
      <w:r w:rsidR="002F5C5F">
        <w:rPr>
          <w:rFonts w:ascii="Tahoma" w:hAnsi="Tahoma" w:cs="Tahoma"/>
          <w:sz w:val="22"/>
          <w:lang w:val="en-GB"/>
        </w:rPr>
        <w:t xml:space="preserve">Design-Bid-Build </w:t>
      </w:r>
      <w:r w:rsidR="00C42B7A">
        <w:rPr>
          <w:rFonts w:ascii="Tahoma" w:hAnsi="Tahoma" w:cs="Tahoma"/>
          <w:sz w:val="22"/>
          <w:lang w:val="en-GB"/>
        </w:rPr>
        <w:t>Owner’s Rep</w:t>
      </w:r>
      <w:r>
        <w:rPr>
          <w:rFonts w:ascii="Tahoma" w:hAnsi="Tahoma" w:cs="Tahoma"/>
          <w:sz w:val="22"/>
          <w:lang w:val="en-GB"/>
        </w:rPr>
        <w:t xml:space="preserve"> or the </w:t>
      </w:r>
      <w:r w:rsidR="002F5C5F">
        <w:rPr>
          <w:rFonts w:ascii="Tahoma" w:hAnsi="Tahoma" w:cs="Tahoma"/>
          <w:sz w:val="22"/>
          <w:lang w:val="en-GB"/>
        </w:rPr>
        <w:t xml:space="preserve">Design-Build </w:t>
      </w:r>
      <w:r>
        <w:rPr>
          <w:rFonts w:ascii="Tahoma" w:hAnsi="Tahoma" w:cs="Tahoma"/>
          <w:sz w:val="22"/>
          <w:lang w:val="en-GB"/>
        </w:rPr>
        <w:t>design consultant.</w:t>
      </w:r>
      <w:r w:rsidR="00354CB9">
        <w:rPr>
          <w:rFonts w:ascii="Tahoma" w:hAnsi="Tahoma" w:cs="Tahoma"/>
          <w:sz w:val="22"/>
          <w:lang w:val="en-GB"/>
        </w:rPr>
        <w:t xml:space="preserve">  </w:t>
      </w:r>
    </w:p>
    <w:p w14:paraId="4DE29C49" w14:textId="77777777" w:rsidR="00006CF9" w:rsidRDefault="00006CF9">
      <w:pPr>
        <w:jc w:val="both"/>
        <w:rPr>
          <w:rFonts w:ascii="Tahoma" w:hAnsi="Tahoma" w:cs="Tahoma"/>
          <w:sz w:val="22"/>
          <w:lang w:val="en-GB"/>
        </w:rPr>
      </w:pPr>
    </w:p>
    <w:p w14:paraId="09928B91"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fldChar w:fldCharType="begin"/>
      </w:r>
      <w:r>
        <w:rPr>
          <w:rFonts w:ascii="Tahoma" w:hAnsi="Tahoma" w:cs="Tahoma"/>
          <w:sz w:val="22"/>
          <w:lang w:val="en-GB"/>
        </w:rPr>
        <w:instrText>SEQ 1_0 \* Arabic \c</w:instrText>
      </w:r>
      <w:r>
        <w:rPr>
          <w:rFonts w:ascii="Tahoma" w:hAnsi="Tahoma" w:cs="Tahoma"/>
          <w:sz w:val="22"/>
          <w:lang w:val="en-GB"/>
        </w:rPr>
        <w:fldChar w:fldCharType="separate"/>
      </w:r>
      <w:r>
        <w:rPr>
          <w:rFonts w:ascii="Tahoma" w:hAnsi="Tahoma" w:cs="Tahoma"/>
          <w:noProof/>
          <w:sz w:val="22"/>
          <w:lang w:val="en-GB"/>
        </w:rPr>
        <w:t>2</w:t>
      </w:r>
      <w:r>
        <w:rPr>
          <w:rFonts w:ascii="Tahoma" w:hAnsi="Tahoma" w:cs="Tahoma"/>
          <w:sz w:val="22"/>
          <w:lang w:val="en-GB"/>
        </w:rPr>
        <w:fldChar w:fldCharType="end"/>
      </w:r>
      <w:r>
        <w:rPr>
          <w:rFonts w:ascii="Tahoma" w:hAnsi="Tahoma" w:cs="Tahoma"/>
          <w:sz w:val="22"/>
          <w:lang w:val="en-GB"/>
        </w:rPr>
        <w:t>.</w:t>
      </w:r>
      <w:r>
        <w:rPr>
          <w:rFonts w:ascii="Tahoma" w:hAnsi="Tahoma" w:cs="Tahoma"/>
          <w:sz w:val="22"/>
          <w:lang w:val="en-GB"/>
        </w:rPr>
        <w:fldChar w:fldCharType="begin"/>
      </w:r>
      <w:r>
        <w:rPr>
          <w:rFonts w:ascii="Tahoma" w:hAnsi="Tahoma" w:cs="Tahoma"/>
          <w:sz w:val="22"/>
          <w:lang w:val="en-GB"/>
        </w:rPr>
        <w:instrText>SEQ 1_1 \* Arabic \n</w:instrText>
      </w:r>
      <w:r>
        <w:rPr>
          <w:rFonts w:ascii="Tahoma" w:hAnsi="Tahoma" w:cs="Tahoma"/>
          <w:sz w:val="22"/>
          <w:lang w:val="en-GB"/>
        </w:rPr>
        <w:fldChar w:fldCharType="separate"/>
      </w:r>
      <w:r>
        <w:rPr>
          <w:rFonts w:ascii="Tahoma" w:hAnsi="Tahoma" w:cs="Tahoma"/>
          <w:noProof/>
          <w:sz w:val="22"/>
          <w:lang w:val="en-GB"/>
        </w:rPr>
        <w:t>2</w:t>
      </w:r>
      <w:r>
        <w:rPr>
          <w:rFonts w:ascii="Tahoma" w:hAnsi="Tahoma" w:cs="Tahoma"/>
          <w:sz w:val="22"/>
          <w:lang w:val="en-GB"/>
        </w:rPr>
        <w:fldChar w:fldCharType="end"/>
      </w:r>
      <w:r>
        <w:rPr>
          <w:rFonts w:ascii="Tahoma" w:hAnsi="Tahoma" w:cs="Tahoma"/>
          <w:sz w:val="22"/>
          <w:lang w:val="en-GB"/>
        </w:rPr>
        <w:tab/>
        <w:t xml:space="preserve">Some </w:t>
      </w:r>
      <w:r w:rsidR="00C42B7A">
        <w:rPr>
          <w:rFonts w:ascii="Tahoma" w:hAnsi="Tahoma" w:cs="Tahoma"/>
          <w:sz w:val="22"/>
          <w:lang w:val="en-GB"/>
        </w:rPr>
        <w:t>RFI</w:t>
      </w:r>
      <w:r>
        <w:rPr>
          <w:rFonts w:ascii="Tahoma" w:hAnsi="Tahoma" w:cs="Tahoma"/>
          <w:sz w:val="22"/>
          <w:lang w:val="en-GB"/>
        </w:rPr>
        <w:t>’s may initiate changes to the scope of work described in the contract documents that will necessitate Contract Change Orders.</w:t>
      </w:r>
    </w:p>
    <w:p w14:paraId="5600F47E" w14:textId="77777777" w:rsidR="00006CF9" w:rsidRDefault="00006CF9">
      <w:pPr>
        <w:jc w:val="both"/>
        <w:rPr>
          <w:rFonts w:ascii="Tahoma" w:hAnsi="Tahoma" w:cs="Tahoma"/>
          <w:sz w:val="22"/>
          <w:lang w:val="en-GB"/>
        </w:rPr>
      </w:pPr>
    </w:p>
    <w:p w14:paraId="7DB0762A" w14:textId="77777777" w:rsidR="00006CF9" w:rsidRDefault="00006CF9">
      <w:pPr>
        <w:jc w:val="both"/>
        <w:rPr>
          <w:rFonts w:ascii="Tahoma" w:hAnsi="Tahoma" w:cs="Tahoma"/>
          <w:sz w:val="22"/>
          <w:lang w:val="en-GB"/>
        </w:rPr>
      </w:pPr>
      <w:r>
        <w:rPr>
          <w:rFonts w:ascii="Tahoma" w:hAnsi="Tahoma" w:cs="Tahoma"/>
          <w:b/>
          <w:sz w:val="22"/>
          <w:lang w:val="en-GB"/>
        </w:rPr>
        <w:fldChar w:fldCharType="begin"/>
      </w:r>
      <w:r>
        <w:rPr>
          <w:rFonts w:ascii="Tahoma" w:hAnsi="Tahoma" w:cs="Tahoma"/>
          <w:b/>
          <w:sz w:val="22"/>
          <w:lang w:val="en-GB"/>
        </w:rPr>
        <w:instrText>SEQ 1_0 \* Arabic \n</w:instrText>
      </w:r>
      <w:r>
        <w:rPr>
          <w:rFonts w:ascii="Tahoma" w:hAnsi="Tahoma" w:cs="Tahoma"/>
          <w:b/>
          <w:sz w:val="22"/>
          <w:lang w:val="en-GB"/>
        </w:rPr>
        <w:fldChar w:fldCharType="separate"/>
      </w:r>
      <w:r>
        <w:rPr>
          <w:rFonts w:ascii="Tahoma" w:hAnsi="Tahoma" w:cs="Tahoma"/>
          <w:b/>
          <w:noProof/>
          <w:sz w:val="22"/>
          <w:lang w:val="en-GB"/>
        </w:rPr>
        <w:t>3</w:t>
      </w:r>
      <w:r>
        <w:rPr>
          <w:rFonts w:ascii="Tahoma" w:hAnsi="Tahoma" w:cs="Tahoma"/>
          <w:b/>
          <w:sz w:val="22"/>
          <w:lang w:val="en-GB"/>
        </w:rPr>
        <w:fldChar w:fldCharType="end"/>
      </w:r>
      <w:r>
        <w:rPr>
          <w:rFonts w:ascii="Tahoma" w:hAnsi="Tahoma" w:cs="Tahoma"/>
          <w:b/>
          <w:sz w:val="22"/>
          <w:lang w:val="en-GB"/>
        </w:rPr>
        <w:t>.0</w:t>
      </w:r>
      <w:r>
        <w:rPr>
          <w:rFonts w:ascii="Tahoma" w:hAnsi="Tahoma" w:cs="Tahoma"/>
          <w:b/>
          <w:sz w:val="22"/>
          <w:lang w:val="en-GB"/>
        </w:rPr>
        <w:tab/>
        <w:t>DEFINITIONS</w:t>
      </w:r>
    </w:p>
    <w:p w14:paraId="75B214C7" w14:textId="77777777" w:rsidR="00006CF9" w:rsidRDefault="00006CF9">
      <w:pPr>
        <w:jc w:val="both"/>
        <w:rPr>
          <w:rFonts w:ascii="Tahoma" w:hAnsi="Tahoma" w:cs="Tahoma"/>
          <w:sz w:val="22"/>
          <w:lang w:val="en-GB"/>
        </w:rPr>
      </w:pPr>
    </w:p>
    <w:p w14:paraId="4BD4094F"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fldChar w:fldCharType="begin"/>
      </w:r>
      <w:r>
        <w:rPr>
          <w:rFonts w:ascii="Tahoma" w:hAnsi="Tahoma" w:cs="Tahoma"/>
          <w:sz w:val="22"/>
          <w:lang w:val="en-GB"/>
        </w:rPr>
        <w:instrText>SEQ 1_0 \* Arabic \c</w:instrText>
      </w:r>
      <w:r>
        <w:rPr>
          <w:rFonts w:ascii="Tahoma" w:hAnsi="Tahoma" w:cs="Tahoma"/>
          <w:sz w:val="22"/>
          <w:lang w:val="en-GB"/>
        </w:rPr>
        <w:fldChar w:fldCharType="separate"/>
      </w:r>
      <w:r>
        <w:rPr>
          <w:rFonts w:ascii="Tahoma" w:hAnsi="Tahoma" w:cs="Tahoma"/>
          <w:noProof/>
          <w:sz w:val="22"/>
          <w:lang w:val="en-GB"/>
        </w:rPr>
        <w:t>3</w:t>
      </w:r>
      <w:r>
        <w:rPr>
          <w:rFonts w:ascii="Tahoma" w:hAnsi="Tahoma" w:cs="Tahoma"/>
          <w:sz w:val="22"/>
          <w:lang w:val="en-GB"/>
        </w:rPr>
        <w:fldChar w:fldCharType="end"/>
      </w:r>
      <w:r>
        <w:rPr>
          <w:rFonts w:ascii="Tahoma" w:hAnsi="Tahoma" w:cs="Tahoma"/>
          <w:sz w:val="22"/>
          <w:lang w:val="en-GB"/>
        </w:rPr>
        <w:t>.</w:t>
      </w:r>
      <w:r>
        <w:rPr>
          <w:rFonts w:ascii="Tahoma" w:hAnsi="Tahoma" w:cs="Tahoma"/>
          <w:sz w:val="22"/>
          <w:lang w:val="en-GB"/>
        </w:rPr>
        <w:fldChar w:fldCharType="begin"/>
      </w:r>
      <w:r>
        <w:rPr>
          <w:rFonts w:ascii="Tahoma" w:hAnsi="Tahoma" w:cs="Tahoma"/>
          <w:sz w:val="22"/>
          <w:lang w:val="en-GB"/>
        </w:rPr>
        <w:instrText>SEQ 1_1 \* Arabic \r 1</w:instrText>
      </w:r>
      <w:r>
        <w:rPr>
          <w:rFonts w:ascii="Tahoma" w:hAnsi="Tahoma" w:cs="Tahoma"/>
          <w:sz w:val="22"/>
          <w:lang w:val="en-GB"/>
        </w:rPr>
        <w:fldChar w:fldCharType="separate"/>
      </w:r>
      <w:r>
        <w:rPr>
          <w:rFonts w:ascii="Tahoma" w:hAnsi="Tahoma" w:cs="Tahoma"/>
          <w:noProof/>
          <w:sz w:val="22"/>
          <w:lang w:val="en-GB"/>
        </w:rPr>
        <w:t>1</w:t>
      </w:r>
      <w:r>
        <w:rPr>
          <w:rFonts w:ascii="Tahoma" w:hAnsi="Tahoma" w:cs="Tahoma"/>
          <w:sz w:val="22"/>
          <w:lang w:val="en-GB"/>
        </w:rPr>
        <w:fldChar w:fldCharType="end"/>
      </w:r>
      <w:r>
        <w:rPr>
          <w:rFonts w:ascii="Tahoma" w:hAnsi="Tahoma" w:cs="Tahoma"/>
          <w:sz w:val="22"/>
          <w:lang w:val="en-GB"/>
        </w:rPr>
        <w:tab/>
        <w:t>Design Documents: Drawings and specifications.</w:t>
      </w:r>
    </w:p>
    <w:p w14:paraId="2075EEA6" w14:textId="77777777" w:rsidR="00006CF9" w:rsidRDefault="00006CF9">
      <w:pPr>
        <w:jc w:val="both"/>
        <w:rPr>
          <w:rFonts w:ascii="Tahoma" w:hAnsi="Tahoma" w:cs="Tahoma"/>
          <w:sz w:val="22"/>
          <w:lang w:val="en-GB"/>
        </w:rPr>
      </w:pPr>
    </w:p>
    <w:p w14:paraId="67510CB3"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fldChar w:fldCharType="begin"/>
      </w:r>
      <w:r>
        <w:rPr>
          <w:rFonts w:ascii="Tahoma" w:hAnsi="Tahoma" w:cs="Tahoma"/>
          <w:sz w:val="22"/>
          <w:lang w:val="en-GB"/>
        </w:rPr>
        <w:instrText>SEQ 1_0 \* Arabic \c</w:instrText>
      </w:r>
      <w:r>
        <w:rPr>
          <w:rFonts w:ascii="Tahoma" w:hAnsi="Tahoma" w:cs="Tahoma"/>
          <w:sz w:val="22"/>
          <w:lang w:val="en-GB"/>
        </w:rPr>
        <w:fldChar w:fldCharType="separate"/>
      </w:r>
      <w:r>
        <w:rPr>
          <w:rFonts w:ascii="Tahoma" w:hAnsi="Tahoma" w:cs="Tahoma"/>
          <w:noProof/>
          <w:sz w:val="22"/>
          <w:lang w:val="en-GB"/>
        </w:rPr>
        <w:t>3</w:t>
      </w:r>
      <w:r>
        <w:rPr>
          <w:rFonts w:ascii="Tahoma" w:hAnsi="Tahoma" w:cs="Tahoma"/>
          <w:sz w:val="22"/>
          <w:lang w:val="en-GB"/>
        </w:rPr>
        <w:fldChar w:fldCharType="end"/>
      </w:r>
      <w:r>
        <w:rPr>
          <w:rFonts w:ascii="Tahoma" w:hAnsi="Tahoma" w:cs="Tahoma"/>
          <w:sz w:val="22"/>
          <w:lang w:val="en-GB"/>
        </w:rPr>
        <w:t>.</w:t>
      </w:r>
      <w:r>
        <w:rPr>
          <w:rFonts w:ascii="Tahoma" w:hAnsi="Tahoma" w:cs="Tahoma"/>
          <w:sz w:val="22"/>
          <w:lang w:val="en-GB"/>
        </w:rPr>
        <w:fldChar w:fldCharType="begin"/>
      </w:r>
      <w:r>
        <w:rPr>
          <w:rFonts w:ascii="Tahoma" w:hAnsi="Tahoma" w:cs="Tahoma"/>
          <w:sz w:val="22"/>
          <w:lang w:val="en-GB"/>
        </w:rPr>
        <w:instrText>SEQ 1_1 \* Arabic \n</w:instrText>
      </w:r>
      <w:r>
        <w:rPr>
          <w:rFonts w:ascii="Tahoma" w:hAnsi="Tahoma" w:cs="Tahoma"/>
          <w:sz w:val="22"/>
          <w:lang w:val="en-GB"/>
        </w:rPr>
        <w:fldChar w:fldCharType="separate"/>
      </w:r>
      <w:r>
        <w:rPr>
          <w:rFonts w:ascii="Tahoma" w:hAnsi="Tahoma" w:cs="Tahoma"/>
          <w:noProof/>
          <w:sz w:val="22"/>
          <w:lang w:val="en-GB"/>
        </w:rPr>
        <w:t>2</w:t>
      </w:r>
      <w:r>
        <w:rPr>
          <w:rFonts w:ascii="Tahoma" w:hAnsi="Tahoma" w:cs="Tahoma"/>
          <w:sz w:val="22"/>
          <w:lang w:val="en-GB"/>
        </w:rPr>
        <w:fldChar w:fldCharType="end"/>
      </w:r>
      <w:r>
        <w:rPr>
          <w:rFonts w:ascii="Tahoma" w:hAnsi="Tahoma" w:cs="Tahoma"/>
          <w:sz w:val="22"/>
          <w:lang w:val="en-GB"/>
        </w:rPr>
        <w:tab/>
      </w:r>
      <w:r w:rsidR="00C42B7A">
        <w:rPr>
          <w:rFonts w:ascii="Tahoma" w:hAnsi="Tahoma" w:cs="Tahoma"/>
          <w:sz w:val="22"/>
          <w:lang w:val="en-GB"/>
        </w:rPr>
        <w:t>RFI</w:t>
      </w:r>
      <w:r>
        <w:rPr>
          <w:rFonts w:ascii="Tahoma" w:hAnsi="Tahoma" w:cs="Tahoma"/>
          <w:sz w:val="22"/>
          <w:lang w:val="en-GB"/>
        </w:rPr>
        <w:t xml:space="preserve">: </w:t>
      </w:r>
      <w:r w:rsidR="00C42B7A">
        <w:rPr>
          <w:rFonts w:ascii="Tahoma" w:hAnsi="Tahoma" w:cs="Tahoma"/>
          <w:sz w:val="22"/>
          <w:lang w:val="en-GB"/>
        </w:rPr>
        <w:t>Request for Information</w:t>
      </w:r>
      <w:r>
        <w:rPr>
          <w:rFonts w:ascii="Tahoma" w:hAnsi="Tahoma" w:cs="Tahoma"/>
          <w:sz w:val="22"/>
          <w:lang w:val="en-GB"/>
        </w:rPr>
        <w:t>.</w:t>
      </w:r>
    </w:p>
    <w:p w14:paraId="2B612A49" w14:textId="77777777" w:rsidR="002F5C5F" w:rsidRDefault="002F5C5F">
      <w:pPr>
        <w:tabs>
          <w:tab w:val="left" w:pos="-1440"/>
        </w:tabs>
        <w:ind w:left="1440" w:hanging="720"/>
        <w:jc w:val="both"/>
        <w:rPr>
          <w:rFonts w:ascii="Tahoma" w:hAnsi="Tahoma" w:cs="Tahoma"/>
          <w:sz w:val="22"/>
          <w:lang w:val="en-GB"/>
        </w:rPr>
      </w:pPr>
    </w:p>
    <w:p w14:paraId="49A004A4" w14:textId="77777777" w:rsidR="002F5C5F" w:rsidRDefault="002F5C5F">
      <w:pPr>
        <w:tabs>
          <w:tab w:val="left" w:pos="-1440"/>
        </w:tabs>
        <w:ind w:left="1440" w:hanging="720"/>
        <w:jc w:val="both"/>
        <w:rPr>
          <w:rFonts w:ascii="Tahoma" w:hAnsi="Tahoma" w:cs="Tahoma"/>
          <w:sz w:val="22"/>
          <w:lang w:val="en-GB"/>
        </w:rPr>
      </w:pPr>
      <w:r>
        <w:rPr>
          <w:rFonts w:ascii="Tahoma" w:hAnsi="Tahoma" w:cs="Tahoma"/>
          <w:sz w:val="22"/>
          <w:lang w:val="en-GB"/>
        </w:rPr>
        <w:t>3.3</w:t>
      </w:r>
      <w:r>
        <w:rPr>
          <w:rFonts w:ascii="Tahoma" w:hAnsi="Tahoma" w:cs="Tahoma"/>
          <w:sz w:val="22"/>
          <w:lang w:val="en-GB"/>
        </w:rPr>
        <w:tab/>
        <w:t xml:space="preserve">Project Manager:  </w:t>
      </w:r>
      <w:r w:rsidR="00AC79FC">
        <w:rPr>
          <w:rFonts w:ascii="Tahoma" w:hAnsi="Tahoma" w:cs="Tahoma"/>
          <w:sz w:val="22"/>
          <w:lang w:val="en-GB"/>
        </w:rPr>
        <w:t xml:space="preserve">Contractor </w:t>
      </w:r>
      <w:r>
        <w:rPr>
          <w:rFonts w:ascii="Tahoma" w:hAnsi="Tahoma" w:cs="Tahoma"/>
          <w:sz w:val="22"/>
          <w:lang w:val="en-GB"/>
        </w:rPr>
        <w:t>Project Manager</w:t>
      </w:r>
    </w:p>
    <w:p w14:paraId="1ADEE46B" w14:textId="77777777" w:rsidR="00006CF9" w:rsidRDefault="00006CF9">
      <w:pPr>
        <w:jc w:val="both"/>
        <w:rPr>
          <w:rFonts w:ascii="Tahoma" w:hAnsi="Tahoma" w:cs="Tahoma"/>
          <w:sz w:val="22"/>
          <w:lang w:val="en-GB"/>
        </w:rPr>
      </w:pPr>
    </w:p>
    <w:p w14:paraId="73ED925E" w14:textId="77777777" w:rsidR="00006CF9" w:rsidRDefault="00006CF9">
      <w:pPr>
        <w:jc w:val="both"/>
        <w:rPr>
          <w:rFonts w:ascii="Tahoma" w:hAnsi="Tahoma" w:cs="Tahoma"/>
          <w:sz w:val="22"/>
          <w:lang w:val="en-GB"/>
        </w:rPr>
      </w:pPr>
      <w:r>
        <w:rPr>
          <w:rFonts w:ascii="Tahoma" w:hAnsi="Tahoma" w:cs="Tahoma"/>
          <w:b/>
          <w:sz w:val="22"/>
          <w:lang w:val="en-GB"/>
        </w:rPr>
        <w:fldChar w:fldCharType="begin"/>
      </w:r>
      <w:r>
        <w:rPr>
          <w:rFonts w:ascii="Tahoma" w:hAnsi="Tahoma" w:cs="Tahoma"/>
          <w:b/>
          <w:sz w:val="22"/>
          <w:lang w:val="en-GB"/>
        </w:rPr>
        <w:instrText>SEQ 1_0 \* Arabic \n</w:instrText>
      </w:r>
      <w:r>
        <w:rPr>
          <w:rFonts w:ascii="Tahoma" w:hAnsi="Tahoma" w:cs="Tahoma"/>
          <w:b/>
          <w:sz w:val="22"/>
          <w:lang w:val="en-GB"/>
        </w:rPr>
        <w:fldChar w:fldCharType="separate"/>
      </w:r>
      <w:r>
        <w:rPr>
          <w:rFonts w:ascii="Tahoma" w:hAnsi="Tahoma" w:cs="Tahoma"/>
          <w:b/>
          <w:noProof/>
          <w:sz w:val="22"/>
          <w:lang w:val="en-GB"/>
        </w:rPr>
        <w:t>4</w:t>
      </w:r>
      <w:r>
        <w:rPr>
          <w:rFonts w:ascii="Tahoma" w:hAnsi="Tahoma" w:cs="Tahoma"/>
          <w:b/>
          <w:sz w:val="22"/>
          <w:lang w:val="en-GB"/>
        </w:rPr>
        <w:fldChar w:fldCharType="end"/>
      </w:r>
      <w:r>
        <w:rPr>
          <w:rFonts w:ascii="Tahoma" w:hAnsi="Tahoma" w:cs="Tahoma"/>
          <w:b/>
          <w:sz w:val="22"/>
          <w:lang w:val="en-GB"/>
        </w:rPr>
        <w:t>.0</w:t>
      </w:r>
      <w:r>
        <w:rPr>
          <w:rFonts w:ascii="Tahoma" w:hAnsi="Tahoma" w:cs="Tahoma"/>
          <w:b/>
          <w:sz w:val="22"/>
          <w:lang w:val="en-GB"/>
        </w:rPr>
        <w:tab/>
        <w:t>RESPONSIBILITIES</w:t>
      </w:r>
    </w:p>
    <w:p w14:paraId="7C151482" w14:textId="77777777" w:rsidR="00006CF9" w:rsidRDefault="00006CF9">
      <w:pPr>
        <w:jc w:val="both"/>
        <w:rPr>
          <w:rFonts w:ascii="Tahoma" w:hAnsi="Tahoma" w:cs="Tahoma"/>
          <w:sz w:val="22"/>
          <w:lang w:val="en-GB"/>
        </w:rPr>
      </w:pPr>
    </w:p>
    <w:p w14:paraId="4FC0C2E0"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fldChar w:fldCharType="begin"/>
      </w:r>
      <w:r>
        <w:rPr>
          <w:rFonts w:ascii="Tahoma" w:hAnsi="Tahoma" w:cs="Tahoma"/>
          <w:sz w:val="22"/>
          <w:lang w:val="en-GB"/>
        </w:rPr>
        <w:instrText>SEQ 1_0 \* Arabic \c</w:instrText>
      </w:r>
      <w:r>
        <w:rPr>
          <w:rFonts w:ascii="Tahoma" w:hAnsi="Tahoma" w:cs="Tahoma"/>
          <w:sz w:val="22"/>
          <w:lang w:val="en-GB"/>
        </w:rPr>
        <w:fldChar w:fldCharType="separate"/>
      </w:r>
      <w:r>
        <w:rPr>
          <w:rFonts w:ascii="Tahoma" w:hAnsi="Tahoma" w:cs="Tahoma"/>
          <w:noProof/>
          <w:sz w:val="22"/>
          <w:lang w:val="en-GB"/>
        </w:rPr>
        <w:t>4</w:t>
      </w:r>
      <w:r>
        <w:rPr>
          <w:rFonts w:ascii="Tahoma" w:hAnsi="Tahoma" w:cs="Tahoma"/>
          <w:sz w:val="22"/>
          <w:lang w:val="en-GB"/>
        </w:rPr>
        <w:fldChar w:fldCharType="end"/>
      </w:r>
      <w:r>
        <w:rPr>
          <w:rFonts w:ascii="Tahoma" w:hAnsi="Tahoma" w:cs="Tahoma"/>
          <w:sz w:val="22"/>
          <w:lang w:val="en-GB"/>
        </w:rPr>
        <w:t>.</w:t>
      </w:r>
      <w:r>
        <w:rPr>
          <w:rFonts w:ascii="Tahoma" w:hAnsi="Tahoma" w:cs="Tahoma"/>
          <w:sz w:val="22"/>
          <w:lang w:val="en-GB"/>
        </w:rPr>
        <w:fldChar w:fldCharType="begin"/>
      </w:r>
      <w:r>
        <w:rPr>
          <w:rFonts w:ascii="Tahoma" w:hAnsi="Tahoma" w:cs="Tahoma"/>
          <w:sz w:val="22"/>
          <w:lang w:val="en-GB"/>
        </w:rPr>
        <w:instrText>SEQ 1_1 \* Arabic \r 1</w:instrText>
      </w:r>
      <w:r>
        <w:rPr>
          <w:rFonts w:ascii="Tahoma" w:hAnsi="Tahoma" w:cs="Tahoma"/>
          <w:sz w:val="22"/>
          <w:lang w:val="en-GB"/>
        </w:rPr>
        <w:fldChar w:fldCharType="separate"/>
      </w:r>
      <w:r>
        <w:rPr>
          <w:rFonts w:ascii="Tahoma" w:hAnsi="Tahoma" w:cs="Tahoma"/>
          <w:noProof/>
          <w:sz w:val="22"/>
          <w:lang w:val="en-GB"/>
        </w:rPr>
        <w:t>1</w:t>
      </w:r>
      <w:r>
        <w:rPr>
          <w:rFonts w:ascii="Tahoma" w:hAnsi="Tahoma" w:cs="Tahoma"/>
          <w:sz w:val="22"/>
          <w:lang w:val="en-GB"/>
        </w:rPr>
        <w:fldChar w:fldCharType="end"/>
      </w:r>
      <w:r>
        <w:rPr>
          <w:rFonts w:ascii="Tahoma" w:hAnsi="Tahoma" w:cs="Tahoma"/>
          <w:sz w:val="22"/>
          <w:lang w:val="en-GB"/>
        </w:rPr>
        <w:tab/>
        <w:t xml:space="preserve">The </w:t>
      </w:r>
      <w:r w:rsidR="00C42B7A">
        <w:rPr>
          <w:rFonts w:ascii="Tahoma" w:hAnsi="Tahoma" w:cs="Tahoma"/>
          <w:sz w:val="22"/>
          <w:lang w:val="en-GB"/>
        </w:rPr>
        <w:t xml:space="preserve">Project </w:t>
      </w:r>
      <w:r>
        <w:rPr>
          <w:rFonts w:ascii="Tahoma" w:hAnsi="Tahoma" w:cs="Tahoma"/>
          <w:sz w:val="22"/>
          <w:lang w:val="en-GB"/>
        </w:rPr>
        <w:t xml:space="preserve">Manager shall review the </w:t>
      </w:r>
      <w:r w:rsidR="00C42B7A">
        <w:rPr>
          <w:rFonts w:ascii="Tahoma" w:hAnsi="Tahoma" w:cs="Tahoma"/>
          <w:sz w:val="22"/>
          <w:lang w:val="en-GB"/>
        </w:rPr>
        <w:t>RFI</w:t>
      </w:r>
      <w:r>
        <w:rPr>
          <w:rFonts w:ascii="Tahoma" w:hAnsi="Tahoma" w:cs="Tahoma"/>
          <w:sz w:val="22"/>
          <w:lang w:val="en-GB"/>
        </w:rPr>
        <w:t>’s as identified</w:t>
      </w:r>
      <w:r w:rsidR="00C42B7A">
        <w:rPr>
          <w:rFonts w:ascii="Tahoma" w:hAnsi="Tahoma" w:cs="Tahoma"/>
          <w:sz w:val="22"/>
          <w:lang w:val="en-GB"/>
        </w:rPr>
        <w:t xml:space="preserve"> </w:t>
      </w:r>
      <w:r>
        <w:rPr>
          <w:rFonts w:ascii="Tahoma" w:hAnsi="Tahoma" w:cs="Tahoma"/>
          <w:sz w:val="22"/>
          <w:lang w:val="en-GB"/>
        </w:rPr>
        <w:t>by the originator.</w:t>
      </w:r>
    </w:p>
    <w:p w14:paraId="3100EAC3" w14:textId="77777777" w:rsidR="00006CF9" w:rsidRDefault="00006CF9">
      <w:pPr>
        <w:jc w:val="both"/>
        <w:rPr>
          <w:rFonts w:ascii="Tahoma" w:hAnsi="Tahoma" w:cs="Tahoma"/>
          <w:sz w:val="22"/>
          <w:lang w:val="en-GB"/>
        </w:rPr>
      </w:pPr>
    </w:p>
    <w:p w14:paraId="0B3AF716" w14:textId="77777777" w:rsidR="00006CF9" w:rsidRDefault="00006CF9" w:rsidP="00C42B7A">
      <w:pPr>
        <w:tabs>
          <w:tab w:val="left" w:pos="-1440"/>
        </w:tabs>
        <w:ind w:left="1440" w:hanging="720"/>
        <w:jc w:val="both"/>
        <w:rPr>
          <w:rFonts w:ascii="Tahoma" w:hAnsi="Tahoma" w:cs="Tahoma"/>
          <w:sz w:val="22"/>
          <w:lang w:val="en-GB"/>
        </w:rPr>
      </w:pPr>
      <w:r>
        <w:rPr>
          <w:rFonts w:ascii="Tahoma" w:hAnsi="Tahoma" w:cs="Tahoma"/>
          <w:sz w:val="22"/>
          <w:lang w:val="en-GB"/>
        </w:rPr>
        <w:fldChar w:fldCharType="begin"/>
      </w:r>
      <w:r>
        <w:rPr>
          <w:rFonts w:ascii="Tahoma" w:hAnsi="Tahoma" w:cs="Tahoma"/>
          <w:sz w:val="22"/>
          <w:lang w:val="en-GB"/>
        </w:rPr>
        <w:instrText>SEQ 1_0 \* Arabic \c</w:instrText>
      </w:r>
      <w:r>
        <w:rPr>
          <w:rFonts w:ascii="Tahoma" w:hAnsi="Tahoma" w:cs="Tahoma"/>
          <w:sz w:val="22"/>
          <w:lang w:val="en-GB"/>
        </w:rPr>
        <w:fldChar w:fldCharType="separate"/>
      </w:r>
      <w:r>
        <w:rPr>
          <w:rFonts w:ascii="Tahoma" w:hAnsi="Tahoma" w:cs="Tahoma"/>
          <w:noProof/>
          <w:sz w:val="22"/>
          <w:lang w:val="en-GB"/>
        </w:rPr>
        <w:t>4</w:t>
      </w:r>
      <w:r>
        <w:rPr>
          <w:rFonts w:ascii="Tahoma" w:hAnsi="Tahoma" w:cs="Tahoma"/>
          <w:sz w:val="22"/>
          <w:lang w:val="en-GB"/>
        </w:rPr>
        <w:fldChar w:fldCharType="end"/>
      </w:r>
      <w:r>
        <w:rPr>
          <w:rFonts w:ascii="Tahoma" w:hAnsi="Tahoma" w:cs="Tahoma"/>
          <w:sz w:val="22"/>
          <w:lang w:val="en-GB"/>
        </w:rPr>
        <w:t>.</w:t>
      </w:r>
      <w:r>
        <w:rPr>
          <w:rFonts w:ascii="Tahoma" w:hAnsi="Tahoma" w:cs="Tahoma"/>
          <w:sz w:val="22"/>
          <w:lang w:val="en-GB"/>
        </w:rPr>
        <w:fldChar w:fldCharType="begin"/>
      </w:r>
      <w:r>
        <w:rPr>
          <w:rFonts w:ascii="Tahoma" w:hAnsi="Tahoma" w:cs="Tahoma"/>
          <w:sz w:val="22"/>
          <w:lang w:val="en-GB"/>
        </w:rPr>
        <w:instrText>SEQ 1_1 \* Arabic \n</w:instrText>
      </w:r>
      <w:r>
        <w:rPr>
          <w:rFonts w:ascii="Tahoma" w:hAnsi="Tahoma" w:cs="Tahoma"/>
          <w:sz w:val="22"/>
          <w:lang w:val="en-GB"/>
        </w:rPr>
        <w:fldChar w:fldCharType="separate"/>
      </w:r>
      <w:r>
        <w:rPr>
          <w:rFonts w:ascii="Tahoma" w:hAnsi="Tahoma" w:cs="Tahoma"/>
          <w:noProof/>
          <w:sz w:val="22"/>
          <w:lang w:val="en-GB"/>
        </w:rPr>
        <w:t>2</w:t>
      </w:r>
      <w:r>
        <w:rPr>
          <w:rFonts w:ascii="Tahoma" w:hAnsi="Tahoma" w:cs="Tahoma"/>
          <w:sz w:val="22"/>
          <w:lang w:val="en-GB"/>
        </w:rPr>
        <w:fldChar w:fldCharType="end"/>
      </w:r>
      <w:r>
        <w:rPr>
          <w:rFonts w:ascii="Tahoma" w:hAnsi="Tahoma" w:cs="Tahoma"/>
          <w:sz w:val="22"/>
          <w:lang w:val="en-GB"/>
        </w:rPr>
        <w:tab/>
        <w:t>The</w:t>
      </w:r>
      <w:r w:rsidR="00C42B7A">
        <w:rPr>
          <w:rFonts w:ascii="Tahoma" w:hAnsi="Tahoma" w:cs="Tahoma"/>
          <w:sz w:val="22"/>
          <w:lang w:val="en-GB"/>
        </w:rPr>
        <w:t xml:space="preserve"> Project Manager</w:t>
      </w:r>
      <w:r>
        <w:rPr>
          <w:rFonts w:ascii="Tahoma" w:hAnsi="Tahoma" w:cs="Tahoma"/>
          <w:sz w:val="22"/>
          <w:lang w:val="en-GB"/>
        </w:rPr>
        <w:t xml:space="preserve"> shall administer the </w:t>
      </w:r>
      <w:r w:rsidR="00C42B7A">
        <w:rPr>
          <w:rFonts w:ascii="Tahoma" w:hAnsi="Tahoma" w:cs="Tahoma"/>
          <w:sz w:val="22"/>
          <w:lang w:val="en-GB"/>
        </w:rPr>
        <w:t>RFI process.</w:t>
      </w:r>
    </w:p>
    <w:p w14:paraId="7025BBF7" w14:textId="77777777" w:rsidR="00006CF9" w:rsidRDefault="00006CF9">
      <w:pPr>
        <w:jc w:val="both"/>
        <w:rPr>
          <w:rFonts w:ascii="Tahoma" w:hAnsi="Tahoma" w:cs="Tahoma"/>
          <w:sz w:val="22"/>
          <w:lang w:val="en-GB"/>
        </w:rPr>
      </w:pPr>
    </w:p>
    <w:p w14:paraId="72A8DCAD"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fldChar w:fldCharType="begin"/>
      </w:r>
      <w:r>
        <w:rPr>
          <w:rFonts w:ascii="Tahoma" w:hAnsi="Tahoma" w:cs="Tahoma"/>
          <w:sz w:val="22"/>
          <w:lang w:val="en-GB"/>
        </w:rPr>
        <w:instrText>SEQ 1_0 \* Arabic \c</w:instrText>
      </w:r>
      <w:r>
        <w:rPr>
          <w:rFonts w:ascii="Tahoma" w:hAnsi="Tahoma" w:cs="Tahoma"/>
          <w:sz w:val="22"/>
          <w:lang w:val="en-GB"/>
        </w:rPr>
        <w:fldChar w:fldCharType="separate"/>
      </w:r>
      <w:r>
        <w:rPr>
          <w:rFonts w:ascii="Tahoma" w:hAnsi="Tahoma" w:cs="Tahoma"/>
          <w:noProof/>
          <w:sz w:val="22"/>
          <w:lang w:val="en-GB"/>
        </w:rPr>
        <w:t>4</w:t>
      </w:r>
      <w:r>
        <w:rPr>
          <w:rFonts w:ascii="Tahoma" w:hAnsi="Tahoma" w:cs="Tahoma"/>
          <w:sz w:val="22"/>
          <w:lang w:val="en-GB"/>
        </w:rPr>
        <w:fldChar w:fldCharType="end"/>
      </w:r>
      <w:r>
        <w:rPr>
          <w:rFonts w:ascii="Tahoma" w:hAnsi="Tahoma" w:cs="Tahoma"/>
          <w:sz w:val="22"/>
          <w:lang w:val="en-GB"/>
        </w:rPr>
        <w:t>.</w:t>
      </w:r>
      <w:r w:rsidR="00C42B7A">
        <w:rPr>
          <w:rFonts w:ascii="Tahoma" w:hAnsi="Tahoma" w:cs="Tahoma"/>
          <w:sz w:val="22"/>
          <w:lang w:val="en-GB"/>
        </w:rPr>
        <w:t>3</w:t>
      </w:r>
      <w:r>
        <w:rPr>
          <w:rFonts w:ascii="Tahoma" w:hAnsi="Tahoma" w:cs="Tahoma"/>
          <w:sz w:val="22"/>
          <w:lang w:val="en-GB"/>
        </w:rPr>
        <w:tab/>
        <w:t xml:space="preserve">The </w:t>
      </w:r>
      <w:r w:rsidR="00C42B7A">
        <w:rPr>
          <w:rFonts w:ascii="Tahoma" w:hAnsi="Tahoma" w:cs="Tahoma"/>
          <w:sz w:val="22"/>
          <w:lang w:val="en-GB"/>
        </w:rPr>
        <w:t xml:space="preserve">Project Manager </w:t>
      </w:r>
      <w:r>
        <w:rPr>
          <w:rFonts w:ascii="Tahoma" w:hAnsi="Tahoma" w:cs="Tahoma"/>
          <w:sz w:val="22"/>
          <w:lang w:val="en-GB"/>
        </w:rPr>
        <w:t xml:space="preserve">shall issue </w:t>
      </w:r>
      <w:r w:rsidR="00C42B7A">
        <w:rPr>
          <w:rFonts w:ascii="Tahoma" w:hAnsi="Tahoma" w:cs="Tahoma"/>
          <w:sz w:val="22"/>
          <w:lang w:val="en-GB"/>
        </w:rPr>
        <w:t>Request for Contract Change Order</w:t>
      </w:r>
      <w:r>
        <w:rPr>
          <w:rFonts w:ascii="Tahoma" w:hAnsi="Tahoma" w:cs="Tahoma"/>
          <w:sz w:val="22"/>
          <w:lang w:val="en-GB"/>
        </w:rPr>
        <w:t>, if required.</w:t>
      </w:r>
    </w:p>
    <w:p w14:paraId="5326D30E" w14:textId="77777777" w:rsidR="00006CF9" w:rsidRDefault="00006CF9">
      <w:pPr>
        <w:jc w:val="both"/>
        <w:rPr>
          <w:rFonts w:ascii="Tahoma" w:hAnsi="Tahoma" w:cs="Tahoma"/>
          <w:sz w:val="22"/>
          <w:lang w:val="en-GB"/>
        </w:rPr>
      </w:pPr>
    </w:p>
    <w:p w14:paraId="137BA3D2" w14:textId="77777777" w:rsidR="00006CF9" w:rsidRDefault="00006CF9">
      <w:pPr>
        <w:jc w:val="both"/>
        <w:rPr>
          <w:rFonts w:ascii="Tahoma" w:hAnsi="Tahoma" w:cs="Tahoma"/>
          <w:sz w:val="22"/>
          <w:lang w:val="en-GB"/>
        </w:rPr>
      </w:pPr>
      <w:r>
        <w:rPr>
          <w:rFonts w:ascii="Tahoma" w:hAnsi="Tahoma" w:cs="Tahoma"/>
          <w:b/>
          <w:sz w:val="22"/>
          <w:lang w:val="en-GB"/>
        </w:rPr>
        <w:fldChar w:fldCharType="begin"/>
      </w:r>
      <w:r>
        <w:rPr>
          <w:rFonts w:ascii="Tahoma" w:hAnsi="Tahoma" w:cs="Tahoma"/>
          <w:b/>
          <w:sz w:val="22"/>
          <w:lang w:val="en-GB"/>
        </w:rPr>
        <w:instrText>SEQ 1_0 \* Arabic \n</w:instrText>
      </w:r>
      <w:r>
        <w:rPr>
          <w:rFonts w:ascii="Tahoma" w:hAnsi="Tahoma" w:cs="Tahoma"/>
          <w:b/>
          <w:sz w:val="22"/>
          <w:lang w:val="en-GB"/>
        </w:rPr>
        <w:fldChar w:fldCharType="separate"/>
      </w:r>
      <w:r>
        <w:rPr>
          <w:rFonts w:ascii="Tahoma" w:hAnsi="Tahoma" w:cs="Tahoma"/>
          <w:b/>
          <w:noProof/>
          <w:sz w:val="22"/>
          <w:lang w:val="en-GB"/>
        </w:rPr>
        <w:t>5</w:t>
      </w:r>
      <w:r>
        <w:rPr>
          <w:rFonts w:ascii="Tahoma" w:hAnsi="Tahoma" w:cs="Tahoma"/>
          <w:b/>
          <w:sz w:val="22"/>
          <w:lang w:val="en-GB"/>
        </w:rPr>
        <w:fldChar w:fldCharType="end"/>
      </w:r>
      <w:r>
        <w:rPr>
          <w:rFonts w:ascii="Tahoma" w:hAnsi="Tahoma" w:cs="Tahoma"/>
          <w:b/>
          <w:sz w:val="22"/>
          <w:lang w:val="en-GB"/>
        </w:rPr>
        <w:t>.0</w:t>
      </w:r>
      <w:r>
        <w:rPr>
          <w:rFonts w:ascii="Tahoma" w:hAnsi="Tahoma" w:cs="Tahoma"/>
          <w:b/>
          <w:sz w:val="22"/>
          <w:lang w:val="en-GB"/>
        </w:rPr>
        <w:tab/>
        <w:t>PROCEDURE</w:t>
      </w:r>
    </w:p>
    <w:p w14:paraId="094859B4" w14:textId="77777777" w:rsidR="00006CF9" w:rsidRDefault="00006CF9">
      <w:pPr>
        <w:jc w:val="both"/>
        <w:rPr>
          <w:rFonts w:ascii="Tahoma" w:hAnsi="Tahoma" w:cs="Tahoma"/>
          <w:sz w:val="22"/>
          <w:lang w:val="en-GB"/>
        </w:rPr>
      </w:pPr>
    </w:p>
    <w:p w14:paraId="37A5FA86"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t>5.1</w:t>
      </w:r>
      <w:r>
        <w:rPr>
          <w:rFonts w:ascii="Tahoma" w:hAnsi="Tahoma" w:cs="Tahoma"/>
          <w:sz w:val="22"/>
          <w:lang w:val="en-GB"/>
        </w:rPr>
        <w:tab/>
      </w:r>
      <w:r w:rsidR="00C42B7A">
        <w:rPr>
          <w:rFonts w:ascii="Tahoma" w:hAnsi="Tahoma" w:cs="Tahoma"/>
          <w:sz w:val="22"/>
          <w:lang w:val="en-GB"/>
        </w:rPr>
        <w:t>RFI</w:t>
      </w:r>
      <w:r>
        <w:rPr>
          <w:rFonts w:ascii="Tahoma" w:hAnsi="Tahoma" w:cs="Tahoma"/>
          <w:sz w:val="22"/>
          <w:lang w:val="en-GB"/>
        </w:rPr>
        <w:t xml:space="preserve"> forms shall be made a</w:t>
      </w:r>
      <w:r w:rsidR="002F5C5F">
        <w:rPr>
          <w:rFonts w:ascii="Tahoma" w:hAnsi="Tahoma" w:cs="Tahoma"/>
          <w:sz w:val="22"/>
          <w:lang w:val="en-GB"/>
        </w:rPr>
        <w:t xml:space="preserve">vailable for all Subcontractors </w:t>
      </w:r>
      <w:r>
        <w:rPr>
          <w:rFonts w:ascii="Tahoma" w:hAnsi="Tahoma" w:cs="Tahoma"/>
          <w:sz w:val="22"/>
          <w:lang w:val="en-GB"/>
        </w:rPr>
        <w:t xml:space="preserve">and </w:t>
      </w:r>
      <w:r w:rsidR="00AC79FC">
        <w:rPr>
          <w:rFonts w:ascii="Tahoma" w:hAnsi="Tahoma" w:cs="Tahoma"/>
          <w:sz w:val="22"/>
          <w:lang w:val="en-GB"/>
        </w:rPr>
        <w:t>Contractor</w:t>
      </w:r>
      <w:r w:rsidR="002F5C5F">
        <w:rPr>
          <w:rFonts w:ascii="Tahoma" w:hAnsi="Tahoma" w:cs="Tahoma"/>
          <w:sz w:val="22"/>
          <w:lang w:val="en-GB"/>
        </w:rPr>
        <w:t xml:space="preserve"> personnel</w:t>
      </w:r>
      <w:r>
        <w:rPr>
          <w:rFonts w:ascii="Tahoma" w:hAnsi="Tahoma" w:cs="Tahoma"/>
          <w:sz w:val="22"/>
          <w:lang w:val="en-GB"/>
        </w:rPr>
        <w:t>.</w:t>
      </w:r>
    </w:p>
    <w:p w14:paraId="7588BFFE" w14:textId="77777777" w:rsidR="00006CF9" w:rsidRDefault="00006CF9">
      <w:pPr>
        <w:jc w:val="both"/>
        <w:rPr>
          <w:rFonts w:ascii="Tahoma" w:hAnsi="Tahoma" w:cs="Tahoma"/>
          <w:sz w:val="22"/>
          <w:lang w:val="en-GB"/>
        </w:rPr>
      </w:pPr>
    </w:p>
    <w:p w14:paraId="1A3A60E5" w14:textId="77777777" w:rsidR="00C42B7A" w:rsidRDefault="00006CF9">
      <w:pPr>
        <w:tabs>
          <w:tab w:val="left" w:pos="-1440"/>
        </w:tabs>
        <w:ind w:left="1440" w:hanging="720"/>
        <w:jc w:val="both"/>
        <w:rPr>
          <w:rFonts w:ascii="Tahoma" w:hAnsi="Tahoma" w:cs="Tahoma"/>
          <w:sz w:val="22"/>
          <w:lang w:val="en-GB"/>
        </w:rPr>
      </w:pPr>
      <w:r>
        <w:rPr>
          <w:rFonts w:ascii="Tahoma" w:hAnsi="Tahoma" w:cs="Tahoma"/>
          <w:sz w:val="22"/>
          <w:lang w:val="en-GB"/>
        </w:rPr>
        <w:t>5.2</w:t>
      </w:r>
      <w:r>
        <w:rPr>
          <w:rFonts w:ascii="Tahoma" w:hAnsi="Tahoma" w:cs="Tahoma"/>
          <w:sz w:val="22"/>
          <w:lang w:val="en-GB"/>
        </w:rPr>
        <w:tab/>
      </w:r>
      <w:proofErr w:type="gramStart"/>
      <w:r>
        <w:rPr>
          <w:rFonts w:ascii="Tahoma" w:hAnsi="Tahoma" w:cs="Tahoma"/>
          <w:sz w:val="22"/>
          <w:lang w:val="en-GB"/>
        </w:rPr>
        <w:t>A</w:t>
      </w:r>
      <w:proofErr w:type="gramEnd"/>
      <w:r>
        <w:rPr>
          <w:rFonts w:ascii="Tahoma" w:hAnsi="Tahoma" w:cs="Tahoma"/>
          <w:sz w:val="22"/>
          <w:lang w:val="en-GB"/>
        </w:rPr>
        <w:t xml:space="preserve"> </w:t>
      </w:r>
      <w:r w:rsidR="00C42B7A">
        <w:rPr>
          <w:rFonts w:ascii="Tahoma" w:hAnsi="Tahoma" w:cs="Tahoma"/>
          <w:sz w:val="22"/>
          <w:lang w:val="en-GB"/>
        </w:rPr>
        <w:t>RFI</w:t>
      </w:r>
      <w:r>
        <w:rPr>
          <w:rFonts w:ascii="Tahoma" w:hAnsi="Tahoma" w:cs="Tahoma"/>
          <w:sz w:val="22"/>
          <w:lang w:val="en-GB"/>
        </w:rPr>
        <w:t xml:space="preserve"> may be originated by the various Subcontractors' representatives or </w:t>
      </w:r>
      <w:r w:rsidR="00AC79FC">
        <w:rPr>
          <w:rFonts w:ascii="Tahoma" w:hAnsi="Tahoma" w:cs="Tahoma"/>
          <w:sz w:val="22"/>
          <w:lang w:val="en-GB"/>
        </w:rPr>
        <w:t>Contractor</w:t>
      </w:r>
      <w:r w:rsidR="00C42B7A">
        <w:rPr>
          <w:rFonts w:ascii="Tahoma" w:hAnsi="Tahoma" w:cs="Tahoma"/>
          <w:sz w:val="22"/>
          <w:lang w:val="en-GB"/>
        </w:rPr>
        <w:t xml:space="preserve"> </w:t>
      </w:r>
      <w:r>
        <w:rPr>
          <w:rFonts w:ascii="Tahoma" w:hAnsi="Tahoma" w:cs="Tahoma"/>
          <w:sz w:val="22"/>
          <w:lang w:val="en-GB"/>
        </w:rPr>
        <w:t xml:space="preserve">project personnel and sent to the </w:t>
      </w:r>
      <w:r w:rsidR="00AC79FC">
        <w:rPr>
          <w:rFonts w:ascii="Tahoma" w:hAnsi="Tahoma" w:cs="Tahoma"/>
          <w:sz w:val="22"/>
          <w:lang w:val="en-GB"/>
        </w:rPr>
        <w:t>Contractor</w:t>
      </w:r>
      <w:r w:rsidR="00C42B7A">
        <w:rPr>
          <w:rFonts w:ascii="Tahoma" w:hAnsi="Tahoma" w:cs="Tahoma"/>
          <w:sz w:val="22"/>
          <w:lang w:val="en-GB"/>
        </w:rPr>
        <w:t xml:space="preserve"> Project Manager </w:t>
      </w:r>
      <w:r>
        <w:rPr>
          <w:rFonts w:ascii="Tahoma" w:hAnsi="Tahoma" w:cs="Tahoma"/>
          <w:sz w:val="22"/>
          <w:lang w:val="en-GB"/>
        </w:rPr>
        <w:t xml:space="preserve">for action. </w:t>
      </w:r>
    </w:p>
    <w:p w14:paraId="4CA40124"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t xml:space="preserve"> </w:t>
      </w:r>
    </w:p>
    <w:p w14:paraId="4ACC94A6" w14:textId="6802FBED" w:rsidR="00006CF9" w:rsidRDefault="00006CF9">
      <w:pPr>
        <w:tabs>
          <w:tab w:val="left" w:pos="-1440"/>
          <w:tab w:val="left" w:pos="720"/>
        </w:tabs>
        <w:ind w:left="1440" w:hanging="720"/>
        <w:rPr>
          <w:rFonts w:ascii="Tahoma" w:hAnsi="Tahoma" w:cs="Tahoma"/>
          <w:sz w:val="22"/>
          <w:lang w:val="en-GB"/>
        </w:rPr>
        <w:sectPr w:rsidR="00006CF9">
          <w:headerReference w:type="default" r:id="rId6"/>
          <w:endnotePr>
            <w:numFmt w:val="decimal"/>
          </w:endnotePr>
          <w:type w:val="continuous"/>
          <w:pgSz w:w="12240" w:h="15840" w:code="1"/>
          <w:pgMar w:top="720" w:right="1440" w:bottom="720" w:left="1440" w:header="720" w:footer="720" w:gutter="0"/>
          <w:cols w:space="720"/>
          <w:noEndnote/>
        </w:sectPr>
      </w:pPr>
      <w:r>
        <w:rPr>
          <w:rFonts w:ascii="Tahoma" w:hAnsi="Tahoma" w:cs="Tahoma"/>
          <w:sz w:val="22"/>
          <w:lang w:val="en-GB"/>
        </w:rPr>
        <w:t>5.3</w:t>
      </w:r>
      <w:r>
        <w:rPr>
          <w:rFonts w:ascii="Tahoma" w:hAnsi="Tahoma" w:cs="Tahoma"/>
          <w:sz w:val="22"/>
          <w:lang w:val="en-GB"/>
        </w:rPr>
        <w:tab/>
        <w:t xml:space="preserve">All </w:t>
      </w:r>
      <w:r w:rsidR="00C42B7A">
        <w:rPr>
          <w:rFonts w:ascii="Tahoma" w:hAnsi="Tahoma" w:cs="Tahoma"/>
          <w:sz w:val="22"/>
          <w:lang w:val="en-GB"/>
        </w:rPr>
        <w:t>RFI</w:t>
      </w:r>
      <w:r>
        <w:rPr>
          <w:rFonts w:ascii="Tahoma" w:hAnsi="Tahoma" w:cs="Tahoma"/>
          <w:sz w:val="22"/>
          <w:lang w:val="en-GB"/>
        </w:rPr>
        <w:t xml:space="preserve">’s will be logged in at </w:t>
      </w:r>
      <w:r w:rsidR="00AC79FC">
        <w:rPr>
          <w:rFonts w:ascii="Tahoma" w:hAnsi="Tahoma" w:cs="Tahoma"/>
          <w:sz w:val="22"/>
          <w:lang w:val="en-GB"/>
        </w:rPr>
        <w:t>Contractor</w:t>
      </w:r>
      <w:r w:rsidR="00C42B7A">
        <w:rPr>
          <w:rFonts w:ascii="Tahoma" w:hAnsi="Tahoma" w:cs="Tahoma"/>
          <w:sz w:val="22"/>
          <w:lang w:val="en-GB"/>
        </w:rPr>
        <w:t xml:space="preserve"> </w:t>
      </w:r>
      <w:r>
        <w:rPr>
          <w:rFonts w:ascii="Tahoma" w:hAnsi="Tahoma" w:cs="Tahoma"/>
          <w:sz w:val="22"/>
          <w:lang w:val="en-GB"/>
        </w:rPr>
        <w:t xml:space="preserve">Document Control and assigned a sequential </w:t>
      </w:r>
      <w:proofErr w:type="gramStart"/>
      <w:r w:rsidR="00C42B7A">
        <w:rPr>
          <w:rFonts w:ascii="Tahoma" w:hAnsi="Tahoma" w:cs="Tahoma"/>
          <w:sz w:val="22"/>
          <w:lang w:val="en-GB"/>
        </w:rPr>
        <w:t xml:space="preserve">project </w:t>
      </w:r>
      <w:r w:rsidR="002F5C5F">
        <w:rPr>
          <w:rFonts w:ascii="Tahoma" w:hAnsi="Tahoma" w:cs="Tahoma"/>
          <w:sz w:val="22"/>
          <w:lang w:val="en-GB"/>
        </w:rPr>
        <w:t xml:space="preserve"> RFI</w:t>
      </w:r>
      <w:proofErr w:type="gramEnd"/>
      <w:r w:rsidR="002F5C5F">
        <w:rPr>
          <w:rFonts w:ascii="Tahoma" w:hAnsi="Tahoma" w:cs="Tahoma"/>
          <w:sz w:val="22"/>
          <w:lang w:val="en-GB"/>
        </w:rPr>
        <w:t xml:space="preserve"> </w:t>
      </w:r>
      <w:r>
        <w:rPr>
          <w:rFonts w:ascii="Tahoma" w:hAnsi="Tahoma" w:cs="Tahoma"/>
          <w:sz w:val="22"/>
          <w:lang w:val="en-GB"/>
        </w:rPr>
        <w:t>identification number</w:t>
      </w:r>
      <w:r w:rsidR="00C42B7A">
        <w:rPr>
          <w:rFonts w:ascii="Tahoma" w:hAnsi="Tahoma" w:cs="Tahoma"/>
          <w:sz w:val="22"/>
          <w:lang w:val="en-GB"/>
        </w:rPr>
        <w:t xml:space="preserve"> such as </w:t>
      </w:r>
      <w:r w:rsidR="00AC79FC">
        <w:rPr>
          <w:rFonts w:ascii="Tahoma" w:hAnsi="Tahoma" w:cs="Tahoma"/>
          <w:sz w:val="22"/>
          <w:lang w:val="en-GB"/>
        </w:rPr>
        <w:t xml:space="preserve">Project </w:t>
      </w:r>
      <w:r w:rsidR="00C42B7A">
        <w:rPr>
          <w:rFonts w:ascii="Tahoma" w:hAnsi="Tahoma" w:cs="Tahoma"/>
          <w:sz w:val="22"/>
          <w:lang w:val="en-GB"/>
        </w:rPr>
        <w:t>RFI 001</w:t>
      </w:r>
      <w:r>
        <w:rPr>
          <w:rFonts w:ascii="Tahoma" w:hAnsi="Tahoma" w:cs="Tahoma"/>
          <w:sz w:val="22"/>
          <w:lang w:val="en-GB"/>
        </w:rPr>
        <w:t xml:space="preserve">. </w:t>
      </w:r>
      <w:r w:rsidR="00C42B7A">
        <w:rPr>
          <w:rFonts w:ascii="Tahoma" w:hAnsi="Tahoma" w:cs="Tahoma"/>
          <w:sz w:val="22"/>
          <w:lang w:val="en-GB"/>
        </w:rPr>
        <w:t xml:space="preserve"> </w:t>
      </w:r>
      <w:r w:rsidR="002F5C5F">
        <w:rPr>
          <w:rFonts w:ascii="Tahoma" w:hAnsi="Tahoma" w:cs="Tahoma"/>
          <w:sz w:val="22"/>
          <w:lang w:val="en-GB"/>
        </w:rPr>
        <w:t>[</w:t>
      </w:r>
      <w:r w:rsidR="00C42B7A">
        <w:rPr>
          <w:rFonts w:ascii="Tahoma" w:hAnsi="Tahoma" w:cs="Tahoma"/>
          <w:sz w:val="22"/>
          <w:lang w:val="en-GB"/>
        </w:rPr>
        <w:t xml:space="preserve">Another option is to include the date in the number </w:t>
      </w:r>
      <w:r w:rsidR="00AC79FC">
        <w:rPr>
          <w:rFonts w:ascii="Tahoma" w:hAnsi="Tahoma" w:cs="Tahoma"/>
          <w:sz w:val="22"/>
          <w:lang w:val="en-GB"/>
        </w:rPr>
        <w:t xml:space="preserve">Project </w:t>
      </w:r>
      <w:r w:rsidR="00C42B7A">
        <w:rPr>
          <w:rFonts w:ascii="Tahoma" w:hAnsi="Tahoma" w:cs="Tahoma"/>
          <w:sz w:val="22"/>
          <w:lang w:val="en-GB"/>
        </w:rPr>
        <w:t>RFI 201</w:t>
      </w:r>
      <w:r w:rsidR="00F22A9A">
        <w:rPr>
          <w:rFonts w:ascii="Tahoma" w:hAnsi="Tahoma" w:cs="Tahoma"/>
          <w:sz w:val="22"/>
          <w:lang w:val="en-GB"/>
        </w:rPr>
        <w:t>9</w:t>
      </w:r>
      <w:r w:rsidR="00C42B7A">
        <w:rPr>
          <w:rFonts w:ascii="Tahoma" w:hAnsi="Tahoma" w:cs="Tahoma"/>
          <w:sz w:val="22"/>
          <w:lang w:val="en-GB"/>
        </w:rPr>
        <w:t>-12-30-001 so as to provide a timing capability as to resolution with all RFIs.</w:t>
      </w:r>
      <w:r w:rsidR="002F5C5F">
        <w:rPr>
          <w:rFonts w:ascii="Tahoma" w:hAnsi="Tahoma" w:cs="Tahoma"/>
          <w:sz w:val="22"/>
          <w:lang w:val="en-GB"/>
        </w:rPr>
        <w:t>]</w:t>
      </w:r>
      <w:r>
        <w:rPr>
          <w:rFonts w:ascii="Tahoma" w:hAnsi="Tahoma" w:cs="Tahoma"/>
          <w:sz w:val="22"/>
          <w:lang w:val="en-GB"/>
        </w:rPr>
        <w:br/>
      </w:r>
    </w:p>
    <w:p w14:paraId="256F8497" w14:textId="77777777" w:rsidR="00006CF9" w:rsidRDefault="00006CF9">
      <w:pPr>
        <w:jc w:val="both"/>
        <w:rPr>
          <w:rFonts w:ascii="Tahoma" w:hAnsi="Tahoma" w:cs="Tahoma"/>
          <w:sz w:val="22"/>
          <w:lang w:val="en-GB"/>
        </w:rPr>
      </w:pPr>
    </w:p>
    <w:p w14:paraId="423E57FE" w14:textId="77777777" w:rsidR="00C42B7A" w:rsidRDefault="00C42B7A">
      <w:pPr>
        <w:tabs>
          <w:tab w:val="left" w:pos="-1440"/>
        </w:tabs>
        <w:ind w:left="1440" w:hanging="720"/>
        <w:jc w:val="both"/>
        <w:rPr>
          <w:rFonts w:ascii="Tahoma" w:hAnsi="Tahoma" w:cs="Tahoma"/>
          <w:sz w:val="22"/>
          <w:lang w:val="en-GB"/>
        </w:rPr>
      </w:pPr>
      <w:r>
        <w:rPr>
          <w:rFonts w:ascii="Tahoma" w:hAnsi="Tahoma" w:cs="Tahoma"/>
          <w:sz w:val="22"/>
          <w:lang w:val="en-GB"/>
        </w:rPr>
        <w:t>5.4</w:t>
      </w:r>
      <w:r w:rsidR="00006CF9">
        <w:rPr>
          <w:rFonts w:ascii="Tahoma" w:hAnsi="Tahoma" w:cs="Tahoma"/>
          <w:sz w:val="22"/>
          <w:lang w:val="en-GB"/>
        </w:rPr>
        <w:tab/>
      </w:r>
      <w:r>
        <w:rPr>
          <w:rFonts w:ascii="Tahoma" w:hAnsi="Tahoma" w:cs="Tahoma"/>
          <w:sz w:val="22"/>
          <w:lang w:val="en-GB"/>
        </w:rPr>
        <w:t>For Design Build projects, the d</w:t>
      </w:r>
      <w:r w:rsidR="00006CF9">
        <w:rPr>
          <w:rFonts w:ascii="Tahoma" w:hAnsi="Tahoma" w:cs="Tahoma"/>
          <w:sz w:val="22"/>
          <w:lang w:val="en-GB"/>
        </w:rPr>
        <w:t xml:space="preserve">esign consultant shall provide </w:t>
      </w:r>
      <w:r>
        <w:rPr>
          <w:rFonts w:ascii="Tahoma" w:hAnsi="Tahoma" w:cs="Tahoma"/>
          <w:sz w:val="22"/>
          <w:lang w:val="en-GB"/>
        </w:rPr>
        <w:t xml:space="preserve">the requested information or clarification </w:t>
      </w:r>
      <w:r w:rsidR="00006CF9">
        <w:rPr>
          <w:rFonts w:ascii="Tahoma" w:hAnsi="Tahoma" w:cs="Tahoma"/>
          <w:sz w:val="22"/>
          <w:lang w:val="en-GB"/>
        </w:rPr>
        <w:t xml:space="preserve">as quickly as possible and return the completed </w:t>
      </w:r>
      <w:r>
        <w:rPr>
          <w:rFonts w:ascii="Tahoma" w:hAnsi="Tahoma" w:cs="Tahoma"/>
          <w:sz w:val="22"/>
          <w:lang w:val="en-GB"/>
        </w:rPr>
        <w:t>RFI</w:t>
      </w:r>
      <w:r w:rsidR="00006CF9">
        <w:rPr>
          <w:rFonts w:ascii="Tahoma" w:hAnsi="Tahoma" w:cs="Tahoma"/>
          <w:sz w:val="22"/>
          <w:lang w:val="en-GB"/>
        </w:rPr>
        <w:t xml:space="preserve"> to </w:t>
      </w:r>
      <w:r w:rsidR="00AC79FC">
        <w:rPr>
          <w:rFonts w:ascii="Tahoma" w:hAnsi="Tahoma" w:cs="Tahoma"/>
          <w:sz w:val="22"/>
          <w:lang w:val="en-GB"/>
        </w:rPr>
        <w:t>Contractor</w:t>
      </w:r>
      <w:r>
        <w:rPr>
          <w:rFonts w:ascii="Tahoma" w:hAnsi="Tahoma" w:cs="Tahoma"/>
          <w:sz w:val="22"/>
          <w:lang w:val="en-GB"/>
        </w:rPr>
        <w:t xml:space="preserve"> where it will be logged, reviewed and if clear, distributed </w:t>
      </w:r>
      <w:r w:rsidR="00006CF9">
        <w:rPr>
          <w:rFonts w:ascii="Tahoma" w:hAnsi="Tahoma" w:cs="Tahoma"/>
          <w:sz w:val="22"/>
          <w:lang w:val="en-GB"/>
        </w:rPr>
        <w:t xml:space="preserve">to the Construction Department.  A copy of the completed </w:t>
      </w:r>
      <w:r>
        <w:rPr>
          <w:rFonts w:ascii="Tahoma" w:hAnsi="Tahoma" w:cs="Tahoma"/>
          <w:sz w:val="22"/>
          <w:lang w:val="en-GB"/>
        </w:rPr>
        <w:t>RFI</w:t>
      </w:r>
      <w:r w:rsidR="00006CF9">
        <w:rPr>
          <w:rFonts w:ascii="Tahoma" w:hAnsi="Tahoma" w:cs="Tahoma"/>
          <w:sz w:val="22"/>
          <w:lang w:val="en-GB"/>
        </w:rPr>
        <w:t xml:space="preserve"> will also be forwarded to the </w:t>
      </w:r>
      <w:r>
        <w:rPr>
          <w:rFonts w:ascii="Tahoma" w:hAnsi="Tahoma" w:cs="Tahoma"/>
          <w:sz w:val="22"/>
          <w:lang w:val="en-GB"/>
        </w:rPr>
        <w:t xml:space="preserve">Owner’s Rep </w:t>
      </w:r>
      <w:r w:rsidR="00006CF9">
        <w:rPr>
          <w:rFonts w:ascii="Tahoma" w:hAnsi="Tahoma" w:cs="Tahoma"/>
          <w:sz w:val="22"/>
          <w:lang w:val="en-GB"/>
        </w:rPr>
        <w:t>for</w:t>
      </w:r>
      <w:r>
        <w:rPr>
          <w:rFonts w:ascii="Tahoma" w:hAnsi="Tahoma" w:cs="Tahoma"/>
          <w:sz w:val="22"/>
          <w:lang w:val="en-GB"/>
        </w:rPr>
        <w:t xml:space="preserve"> information</w:t>
      </w:r>
      <w:r w:rsidR="00006CF9">
        <w:rPr>
          <w:rFonts w:ascii="Tahoma" w:hAnsi="Tahoma" w:cs="Tahoma"/>
          <w:sz w:val="22"/>
          <w:lang w:val="en-GB"/>
        </w:rPr>
        <w:t xml:space="preserve">. </w:t>
      </w:r>
    </w:p>
    <w:p w14:paraId="6CC27B85"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t xml:space="preserve"> </w:t>
      </w:r>
    </w:p>
    <w:p w14:paraId="7C098BC2" w14:textId="77777777" w:rsidR="00C42B7A" w:rsidRDefault="00C42B7A">
      <w:pPr>
        <w:tabs>
          <w:tab w:val="left" w:pos="-1440"/>
        </w:tabs>
        <w:ind w:left="1440" w:hanging="720"/>
        <w:jc w:val="both"/>
        <w:rPr>
          <w:rFonts w:ascii="Tahoma" w:hAnsi="Tahoma" w:cs="Tahoma"/>
          <w:sz w:val="22"/>
          <w:lang w:val="en-GB"/>
        </w:rPr>
      </w:pPr>
      <w:r>
        <w:rPr>
          <w:rFonts w:ascii="Tahoma" w:hAnsi="Tahoma" w:cs="Tahoma"/>
          <w:sz w:val="22"/>
          <w:lang w:val="en-GB"/>
        </w:rPr>
        <w:t>5.5</w:t>
      </w:r>
      <w:r>
        <w:rPr>
          <w:rFonts w:ascii="Tahoma" w:hAnsi="Tahoma" w:cs="Tahoma"/>
          <w:sz w:val="22"/>
          <w:lang w:val="en-GB"/>
        </w:rPr>
        <w:tab/>
      </w:r>
      <w:r w:rsidRPr="005553AE">
        <w:rPr>
          <w:rFonts w:ascii="Tahoma" w:hAnsi="Tahoma" w:cs="Tahoma"/>
          <w:b/>
          <w:sz w:val="22"/>
          <w:lang w:val="en-GB"/>
        </w:rPr>
        <w:t>For Design-Bid-Build</w:t>
      </w:r>
      <w:r>
        <w:rPr>
          <w:rFonts w:ascii="Tahoma" w:hAnsi="Tahoma" w:cs="Tahoma"/>
          <w:sz w:val="22"/>
          <w:lang w:val="en-GB"/>
        </w:rPr>
        <w:t xml:space="preserve"> (conventional) projects, the Owner’s Rep shall be the point of contact for the RFI.  </w:t>
      </w:r>
      <w:r w:rsidR="00AC79FC">
        <w:rPr>
          <w:rFonts w:ascii="Tahoma" w:hAnsi="Tahoma" w:cs="Tahoma"/>
          <w:sz w:val="22"/>
          <w:lang w:val="en-GB"/>
        </w:rPr>
        <w:t>Contractor</w:t>
      </w:r>
      <w:r>
        <w:rPr>
          <w:rFonts w:ascii="Tahoma" w:hAnsi="Tahoma" w:cs="Tahoma"/>
          <w:sz w:val="22"/>
          <w:lang w:val="en-GB"/>
        </w:rPr>
        <w:t xml:space="preserve"> may choose to provide this QMP to the Owner’s Rep prior to identification of any RFIs so that all agree to the process.  The Owner’s Rep shall process and return the completed RFI to </w:t>
      </w:r>
      <w:r w:rsidR="00AC79FC">
        <w:rPr>
          <w:rFonts w:ascii="Tahoma" w:hAnsi="Tahoma" w:cs="Tahoma"/>
          <w:sz w:val="22"/>
          <w:lang w:val="en-GB"/>
        </w:rPr>
        <w:t>Contractor</w:t>
      </w:r>
      <w:r>
        <w:rPr>
          <w:rFonts w:ascii="Tahoma" w:hAnsi="Tahoma" w:cs="Tahoma"/>
          <w:sz w:val="22"/>
          <w:lang w:val="en-GB"/>
        </w:rPr>
        <w:t xml:space="preserve"> where it will be logged, reviewed and if clear, distributed to </w:t>
      </w:r>
      <w:r w:rsidR="002F5C5F">
        <w:rPr>
          <w:rFonts w:ascii="Tahoma" w:hAnsi="Tahoma" w:cs="Tahoma"/>
          <w:sz w:val="22"/>
          <w:lang w:val="en-GB"/>
        </w:rPr>
        <w:t>c</w:t>
      </w:r>
      <w:r>
        <w:rPr>
          <w:rFonts w:ascii="Tahoma" w:hAnsi="Tahoma" w:cs="Tahoma"/>
          <w:sz w:val="22"/>
          <w:lang w:val="en-GB"/>
        </w:rPr>
        <w:t>onstruction</w:t>
      </w:r>
      <w:r w:rsidR="002F5C5F">
        <w:rPr>
          <w:rFonts w:ascii="Tahoma" w:hAnsi="Tahoma" w:cs="Tahoma"/>
          <w:sz w:val="22"/>
          <w:lang w:val="en-GB"/>
        </w:rPr>
        <w:t xml:space="preserve"> personnel</w:t>
      </w:r>
      <w:r>
        <w:rPr>
          <w:rFonts w:ascii="Tahoma" w:hAnsi="Tahoma" w:cs="Tahoma"/>
          <w:sz w:val="22"/>
          <w:lang w:val="en-GB"/>
        </w:rPr>
        <w:t xml:space="preserve">.  </w:t>
      </w:r>
    </w:p>
    <w:p w14:paraId="154387CB" w14:textId="77777777" w:rsidR="00006CF9" w:rsidRDefault="00006CF9">
      <w:pPr>
        <w:jc w:val="both"/>
        <w:rPr>
          <w:rFonts w:ascii="Tahoma" w:hAnsi="Tahoma" w:cs="Tahoma"/>
          <w:sz w:val="22"/>
          <w:lang w:val="en-GB"/>
        </w:rPr>
      </w:pPr>
    </w:p>
    <w:p w14:paraId="5ABD2307"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t>5.6</w:t>
      </w:r>
      <w:r>
        <w:rPr>
          <w:rFonts w:ascii="Tahoma" w:hAnsi="Tahoma" w:cs="Tahoma"/>
          <w:sz w:val="22"/>
          <w:lang w:val="en-GB"/>
        </w:rPr>
        <w:tab/>
        <w:t xml:space="preserve">Should the response to the </w:t>
      </w:r>
      <w:r w:rsidR="00C42B7A">
        <w:rPr>
          <w:rFonts w:ascii="Tahoma" w:hAnsi="Tahoma" w:cs="Tahoma"/>
          <w:sz w:val="22"/>
          <w:lang w:val="en-GB"/>
        </w:rPr>
        <w:t>RFI result in an increase in cost or</w:t>
      </w:r>
      <w:r>
        <w:rPr>
          <w:rFonts w:ascii="Tahoma" w:hAnsi="Tahoma" w:cs="Tahoma"/>
          <w:sz w:val="22"/>
          <w:lang w:val="en-GB"/>
        </w:rPr>
        <w:t xml:space="preserve"> extension of time, </w:t>
      </w:r>
      <w:r w:rsidR="00AC79FC">
        <w:rPr>
          <w:rFonts w:ascii="Tahoma" w:hAnsi="Tahoma" w:cs="Tahoma"/>
          <w:sz w:val="22"/>
          <w:lang w:val="en-GB"/>
        </w:rPr>
        <w:t>Contractor</w:t>
      </w:r>
      <w:r w:rsidR="00C42B7A">
        <w:rPr>
          <w:rFonts w:ascii="Tahoma" w:hAnsi="Tahoma" w:cs="Tahoma"/>
          <w:sz w:val="22"/>
          <w:lang w:val="en-GB"/>
        </w:rPr>
        <w:t xml:space="preserve"> may</w:t>
      </w:r>
      <w:r>
        <w:rPr>
          <w:rFonts w:ascii="Tahoma" w:hAnsi="Tahoma" w:cs="Tahoma"/>
          <w:sz w:val="22"/>
          <w:lang w:val="en-GB"/>
        </w:rPr>
        <w:t xml:space="preserve"> </w:t>
      </w:r>
      <w:r w:rsidR="00C42B7A">
        <w:rPr>
          <w:rFonts w:ascii="Tahoma" w:hAnsi="Tahoma" w:cs="Tahoma"/>
          <w:sz w:val="22"/>
          <w:lang w:val="en-GB"/>
        </w:rPr>
        <w:t xml:space="preserve">initiate a </w:t>
      </w:r>
      <w:r>
        <w:rPr>
          <w:rFonts w:ascii="Tahoma" w:hAnsi="Tahoma" w:cs="Tahoma"/>
          <w:sz w:val="22"/>
          <w:lang w:val="en-GB"/>
        </w:rPr>
        <w:t xml:space="preserve">Change Order.  </w:t>
      </w:r>
    </w:p>
    <w:p w14:paraId="24F5AACC" w14:textId="77777777" w:rsidR="00006CF9" w:rsidRDefault="00006CF9">
      <w:pPr>
        <w:jc w:val="both"/>
        <w:rPr>
          <w:rFonts w:ascii="Tahoma" w:hAnsi="Tahoma" w:cs="Tahoma"/>
          <w:sz w:val="22"/>
          <w:lang w:val="en-GB"/>
        </w:rPr>
      </w:pPr>
    </w:p>
    <w:p w14:paraId="7FA6131F"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t>5.7</w:t>
      </w:r>
      <w:r>
        <w:rPr>
          <w:rFonts w:ascii="Tahoma" w:hAnsi="Tahoma" w:cs="Tahoma"/>
          <w:sz w:val="22"/>
          <w:lang w:val="en-GB"/>
        </w:rPr>
        <w:tab/>
        <w:t xml:space="preserve">Periodically, </w:t>
      </w:r>
      <w:r w:rsidR="005553AE">
        <w:rPr>
          <w:rFonts w:ascii="Tahoma" w:hAnsi="Tahoma" w:cs="Tahoma"/>
          <w:sz w:val="22"/>
          <w:lang w:val="en-GB"/>
        </w:rPr>
        <w:t xml:space="preserve">(weekly) </w:t>
      </w:r>
      <w:r>
        <w:rPr>
          <w:rFonts w:ascii="Tahoma" w:hAnsi="Tahoma" w:cs="Tahoma"/>
          <w:sz w:val="22"/>
          <w:lang w:val="en-GB"/>
        </w:rPr>
        <w:t xml:space="preserve">a printout or list of unanswered </w:t>
      </w:r>
      <w:r w:rsidR="00C42B7A">
        <w:rPr>
          <w:rFonts w:ascii="Tahoma" w:hAnsi="Tahoma" w:cs="Tahoma"/>
          <w:sz w:val="22"/>
          <w:lang w:val="en-GB"/>
        </w:rPr>
        <w:t>RFI</w:t>
      </w:r>
      <w:r>
        <w:rPr>
          <w:rFonts w:ascii="Tahoma" w:hAnsi="Tahoma" w:cs="Tahoma"/>
          <w:sz w:val="22"/>
          <w:lang w:val="en-GB"/>
        </w:rPr>
        <w:t xml:space="preserve">’s shall be distributed within </w:t>
      </w:r>
      <w:r w:rsidR="00AC79FC">
        <w:rPr>
          <w:rFonts w:ascii="Tahoma" w:hAnsi="Tahoma" w:cs="Tahoma"/>
          <w:sz w:val="22"/>
          <w:lang w:val="en-GB"/>
        </w:rPr>
        <w:t>Contractor</w:t>
      </w:r>
      <w:r w:rsidR="00C42B7A">
        <w:rPr>
          <w:rFonts w:ascii="Tahoma" w:hAnsi="Tahoma" w:cs="Tahoma"/>
          <w:sz w:val="22"/>
          <w:lang w:val="en-GB"/>
        </w:rPr>
        <w:t xml:space="preserve"> </w:t>
      </w:r>
      <w:r>
        <w:rPr>
          <w:rFonts w:ascii="Tahoma" w:hAnsi="Tahoma" w:cs="Tahoma"/>
          <w:sz w:val="22"/>
          <w:lang w:val="en-GB"/>
        </w:rPr>
        <w:t xml:space="preserve">for </w:t>
      </w:r>
      <w:r w:rsidR="00C42B7A">
        <w:rPr>
          <w:rFonts w:ascii="Tahoma" w:hAnsi="Tahoma" w:cs="Tahoma"/>
          <w:sz w:val="22"/>
          <w:lang w:val="en-GB"/>
        </w:rPr>
        <w:t xml:space="preserve">information </w:t>
      </w:r>
      <w:r>
        <w:rPr>
          <w:rFonts w:ascii="Tahoma" w:hAnsi="Tahoma" w:cs="Tahoma"/>
          <w:sz w:val="22"/>
          <w:lang w:val="en-GB"/>
        </w:rPr>
        <w:t xml:space="preserve">and the </w:t>
      </w:r>
      <w:r w:rsidR="00C42B7A">
        <w:rPr>
          <w:rFonts w:ascii="Tahoma" w:hAnsi="Tahoma" w:cs="Tahoma"/>
          <w:sz w:val="22"/>
          <w:lang w:val="en-GB"/>
        </w:rPr>
        <w:t xml:space="preserve">Project </w:t>
      </w:r>
      <w:r>
        <w:rPr>
          <w:rFonts w:ascii="Tahoma" w:hAnsi="Tahoma" w:cs="Tahoma"/>
          <w:sz w:val="22"/>
          <w:lang w:val="en-GB"/>
        </w:rPr>
        <w:t xml:space="preserve">Manager shall expedite responses to the </w:t>
      </w:r>
      <w:r w:rsidR="00C42B7A">
        <w:rPr>
          <w:rFonts w:ascii="Tahoma" w:hAnsi="Tahoma" w:cs="Tahoma"/>
          <w:sz w:val="22"/>
          <w:lang w:val="en-GB"/>
        </w:rPr>
        <w:t>RFI</w:t>
      </w:r>
      <w:r>
        <w:rPr>
          <w:rFonts w:ascii="Tahoma" w:hAnsi="Tahoma" w:cs="Tahoma"/>
          <w:sz w:val="22"/>
          <w:lang w:val="en-GB"/>
        </w:rPr>
        <w:t xml:space="preserve">’s from the responsible </w:t>
      </w:r>
      <w:r w:rsidR="00C42B7A">
        <w:rPr>
          <w:rFonts w:ascii="Tahoma" w:hAnsi="Tahoma" w:cs="Tahoma"/>
          <w:sz w:val="22"/>
          <w:lang w:val="en-GB"/>
        </w:rPr>
        <w:t xml:space="preserve">party </w:t>
      </w:r>
      <w:r>
        <w:rPr>
          <w:rFonts w:ascii="Tahoma" w:hAnsi="Tahoma" w:cs="Tahoma"/>
          <w:sz w:val="22"/>
          <w:lang w:val="en-GB"/>
        </w:rPr>
        <w:t>involved.</w:t>
      </w:r>
    </w:p>
    <w:p w14:paraId="21388340" w14:textId="77777777" w:rsidR="00006CF9" w:rsidRDefault="00006CF9">
      <w:pPr>
        <w:jc w:val="both"/>
        <w:rPr>
          <w:rFonts w:ascii="Tahoma" w:hAnsi="Tahoma" w:cs="Tahoma"/>
          <w:sz w:val="22"/>
          <w:lang w:val="en-GB"/>
        </w:rPr>
      </w:pPr>
    </w:p>
    <w:p w14:paraId="100FF2D0" w14:textId="77777777" w:rsidR="00006CF9" w:rsidRDefault="00006CF9">
      <w:pPr>
        <w:jc w:val="both"/>
        <w:rPr>
          <w:rFonts w:ascii="Tahoma" w:hAnsi="Tahoma" w:cs="Tahoma"/>
          <w:sz w:val="22"/>
          <w:lang w:val="en-GB"/>
        </w:rPr>
      </w:pPr>
    </w:p>
    <w:p w14:paraId="4EE2D0C1" w14:textId="77777777" w:rsidR="00006CF9" w:rsidRDefault="00006CF9">
      <w:pPr>
        <w:jc w:val="both"/>
        <w:rPr>
          <w:rFonts w:ascii="Tahoma" w:hAnsi="Tahoma" w:cs="Tahoma"/>
          <w:sz w:val="22"/>
          <w:lang w:val="en-GB"/>
        </w:rPr>
      </w:pPr>
      <w:r>
        <w:rPr>
          <w:rFonts w:ascii="Tahoma" w:hAnsi="Tahoma" w:cs="Tahoma"/>
          <w:b/>
          <w:sz w:val="22"/>
          <w:lang w:val="en-GB"/>
        </w:rPr>
        <w:fldChar w:fldCharType="begin"/>
      </w:r>
      <w:r>
        <w:rPr>
          <w:rFonts w:ascii="Tahoma" w:hAnsi="Tahoma" w:cs="Tahoma"/>
          <w:b/>
          <w:sz w:val="22"/>
          <w:lang w:val="en-GB"/>
        </w:rPr>
        <w:instrText>SEQ 1_0 \* Arabic \n</w:instrText>
      </w:r>
      <w:r>
        <w:rPr>
          <w:rFonts w:ascii="Tahoma" w:hAnsi="Tahoma" w:cs="Tahoma"/>
          <w:b/>
          <w:sz w:val="22"/>
          <w:lang w:val="en-GB"/>
        </w:rPr>
        <w:fldChar w:fldCharType="separate"/>
      </w:r>
      <w:r>
        <w:rPr>
          <w:rFonts w:ascii="Tahoma" w:hAnsi="Tahoma" w:cs="Tahoma"/>
          <w:b/>
          <w:noProof/>
          <w:sz w:val="22"/>
          <w:lang w:val="en-GB"/>
        </w:rPr>
        <w:t>6</w:t>
      </w:r>
      <w:r>
        <w:rPr>
          <w:rFonts w:ascii="Tahoma" w:hAnsi="Tahoma" w:cs="Tahoma"/>
          <w:b/>
          <w:sz w:val="22"/>
          <w:lang w:val="en-GB"/>
        </w:rPr>
        <w:fldChar w:fldCharType="end"/>
      </w:r>
      <w:r>
        <w:rPr>
          <w:rFonts w:ascii="Tahoma" w:hAnsi="Tahoma" w:cs="Tahoma"/>
          <w:b/>
          <w:sz w:val="22"/>
          <w:lang w:val="en-GB"/>
        </w:rPr>
        <w:t>.0</w:t>
      </w:r>
      <w:r>
        <w:rPr>
          <w:rFonts w:ascii="Tahoma" w:hAnsi="Tahoma" w:cs="Tahoma"/>
          <w:b/>
          <w:sz w:val="22"/>
          <w:lang w:val="en-GB"/>
        </w:rPr>
        <w:tab/>
        <w:t>REFERENCES</w:t>
      </w:r>
    </w:p>
    <w:p w14:paraId="6E6F68FB" w14:textId="77777777" w:rsidR="00006CF9" w:rsidRDefault="00006CF9">
      <w:pPr>
        <w:jc w:val="both"/>
        <w:rPr>
          <w:rFonts w:ascii="Tahoma" w:hAnsi="Tahoma" w:cs="Tahoma"/>
          <w:sz w:val="22"/>
          <w:lang w:val="en-GB"/>
        </w:rPr>
      </w:pPr>
    </w:p>
    <w:p w14:paraId="431B6277"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fldChar w:fldCharType="begin"/>
      </w:r>
      <w:r>
        <w:rPr>
          <w:rFonts w:ascii="Tahoma" w:hAnsi="Tahoma" w:cs="Tahoma"/>
          <w:sz w:val="22"/>
          <w:lang w:val="en-GB"/>
        </w:rPr>
        <w:instrText>SEQ 1_0 \* Arabic \c</w:instrText>
      </w:r>
      <w:r>
        <w:rPr>
          <w:rFonts w:ascii="Tahoma" w:hAnsi="Tahoma" w:cs="Tahoma"/>
          <w:sz w:val="22"/>
          <w:lang w:val="en-GB"/>
        </w:rPr>
        <w:fldChar w:fldCharType="separate"/>
      </w:r>
      <w:r>
        <w:rPr>
          <w:rFonts w:ascii="Tahoma" w:hAnsi="Tahoma" w:cs="Tahoma"/>
          <w:noProof/>
          <w:sz w:val="22"/>
          <w:lang w:val="en-GB"/>
        </w:rPr>
        <w:t>6</w:t>
      </w:r>
      <w:r>
        <w:rPr>
          <w:rFonts w:ascii="Tahoma" w:hAnsi="Tahoma" w:cs="Tahoma"/>
          <w:sz w:val="22"/>
          <w:lang w:val="en-GB"/>
        </w:rPr>
        <w:fldChar w:fldCharType="end"/>
      </w:r>
      <w:r>
        <w:rPr>
          <w:rFonts w:ascii="Tahoma" w:hAnsi="Tahoma" w:cs="Tahoma"/>
          <w:sz w:val="22"/>
          <w:lang w:val="en-GB"/>
        </w:rPr>
        <w:t>.</w:t>
      </w:r>
      <w:r>
        <w:rPr>
          <w:rFonts w:ascii="Tahoma" w:hAnsi="Tahoma" w:cs="Tahoma"/>
          <w:sz w:val="22"/>
          <w:lang w:val="en-GB"/>
        </w:rPr>
        <w:fldChar w:fldCharType="begin"/>
      </w:r>
      <w:r>
        <w:rPr>
          <w:rFonts w:ascii="Tahoma" w:hAnsi="Tahoma" w:cs="Tahoma"/>
          <w:sz w:val="22"/>
          <w:lang w:val="en-GB"/>
        </w:rPr>
        <w:instrText>SEQ 1_1 \* Arabic \r 1</w:instrText>
      </w:r>
      <w:r>
        <w:rPr>
          <w:rFonts w:ascii="Tahoma" w:hAnsi="Tahoma" w:cs="Tahoma"/>
          <w:sz w:val="22"/>
          <w:lang w:val="en-GB"/>
        </w:rPr>
        <w:fldChar w:fldCharType="separate"/>
      </w:r>
      <w:r>
        <w:rPr>
          <w:rFonts w:ascii="Tahoma" w:hAnsi="Tahoma" w:cs="Tahoma"/>
          <w:noProof/>
          <w:sz w:val="22"/>
          <w:lang w:val="en-GB"/>
        </w:rPr>
        <w:t>1</w:t>
      </w:r>
      <w:r>
        <w:rPr>
          <w:rFonts w:ascii="Tahoma" w:hAnsi="Tahoma" w:cs="Tahoma"/>
          <w:sz w:val="22"/>
          <w:lang w:val="en-GB"/>
        </w:rPr>
        <w:fldChar w:fldCharType="end"/>
      </w:r>
      <w:r>
        <w:rPr>
          <w:rFonts w:ascii="Tahoma" w:hAnsi="Tahoma" w:cs="Tahoma"/>
          <w:sz w:val="22"/>
          <w:lang w:val="en-GB"/>
        </w:rPr>
        <w:tab/>
        <w:t xml:space="preserve">Quality </w:t>
      </w:r>
      <w:r w:rsidR="00C42B7A">
        <w:rPr>
          <w:rFonts w:ascii="Tahoma" w:hAnsi="Tahoma" w:cs="Tahoma"/>
          <w:sz w:val="22"/>
          <w:lang w:val="en-GB"/>
        </w:rPr>
        <w:t>Manual</w:t>
      </w:r>
    </w:p>
    <w:p w14:paraId="0C9D3DAF" w14:textId="77777777" w:rsidR="00006CF9" w:rsidRDefault="00006CF9">
      <w:pPr>
        <w:jc w:val="both"/>
        <w:rPr>
          <w:rFonts w:ascii="Tahoma" w:hAnsi="Tahoma" w:cs="Tahoma"/>
          <w:sz w:val="22"/>
          <w:lang w:val="en-GB"/>
        </w:rPr>
        <w:sectPr w:rsidR="00006CF9">
          <w:endnotePr>
            <w:numFmt w:val="decimal"/>
          </w:endnotePr>
          <w:pgSz w:w="12240" w:h="15840" w:code="1"/>
          <w:pgMar w:top="720" w:right="1440" w:bottom="720" w:left="1440" w:header="720" w:footer="720" w:gutter="0"/>
          <w:cols w:space="720"/>
          <w:noEndnote/>
        </w:sectPr>
      </w:pPr>
    </w:p>
    <w:p w14:paraId="07541CDF" w14:textId="77777777" w:rsidR="00006CF9" w:rsidRDefault="00006CF9">
      <w:pPr>
        <w:jc w:val="both"/>
        <w:rPr>
          <w:rFonts w:ascii="Tahoma" w:hAnsi="Tahoma" w:cs="Tahoma"/>
          <w:sz w:val="22"/>
          <w:lang w:val="en-GB"/>
        </w:rPr>
      </w:pPr>
    </w:p>
    <w:p w14:paraId="40E456A0" w14:textId="77777777" w:rsidR="00006CF9" w:rsidRDefault="00006CF9">
      <w:pPr>
        <w:jc w:val="both"/>
        <w:rPr>
          <w:rFonts w:ascii="Tahoma" w:hAnsi="Tahoma" w:cs="Tahoma"/>
          <w:sz w:val="22"/>
          <w:lang w:val="en-GB"/>
        </w:rPr>
      </w:pPr>
      <w:r>
        <w:rPr>
          <w:rFonts w:ascii="Tahoma" w:hAnsi="Tahoma" w:cs="Tahoma"/>
          <w:b/>
          <w:sz w:val="22"/>
          <w:lang w:val="en-GB"/>
        </w:rPr>
        <w:fldChar w:fldCharType="begin"/>
      </w:r>
      <w:r>
        <w:rPr>
          <w:rFonts w:ascii="Tahoma" w:hAnsi="Tahoma" w:cs="Tahoma"/>
          <w:b/>
          <w:sz w:val="22"/>
          <w:lang w:val="en-GB"/>
        </w:rPr>
        <w:instrText>SEQ 1_0 \* Arabic \n</w:instrText>
      </w:r>
      <w:r>
        <w:rPr>
          <w:rFonts w:ascii="Tahoma" w:hAnsi="Tahoma" w:cs="Tahoma"/>
          <w:b/>
          <w:sz w:val="22"/>
          <w:lang w:val="en-GB"/>
        </w:rPr>
        <w:fldChar w:fldCharType="separate"/>
      </w:r>
      <w:r>
        <w:rPr>
          <w:rFonts w:ascii="Tahoma" w:hAnsi="Tahoma" w:cs="Tahoma"/>
          <w:b/>
          <w:noProof/>
          <w:sz w:val="22"/>
          <w:lang w:val="en-GB"/>
        </w:rPr>
        <w:t>7</w:t>
      </w:r>
      <w:r>
        <w:rPr>
          <w:rFonts w:ascii="Tahoma" w:hAnsi="Tahoma" w:cs="Tahoma"/>
          <w:b/>
          <w:sz w:val="22"/>
          <w:lang w:val="en-GB"/>
        </w:rPr>
        <w:fldChar w:fldCharType="end"/>
      </w:r>
      <w:r>
        <w:rPr>
          <w:rFonts w:ascii="Tahoma" w:hAnsi="Tahoma" w:cs="Tahoma"/>
          <w:b/>
          <w:sz w:val="22"/>
          <w:lang w:val="en-GB"/>
        </w:rPr>
        <w:t>.0</w:t>
      </w:r>
      <w:r>
        <w:rPr>
          <w:rFonts w:ascii="Tahoma" w:hAnsi="Tahoma" w:cs="Tahoma"/>
          <w:b/>
          <w:sz w:val="22"/>
          <w:lang w:val="en-GB"/>
        </w:rPr>
        <w:tab/>
        <w:t>ATTACHMENTS</w:t>
      </w:r>
    </w:p>
    <w:p w14:paraId="12DC1A22" w14:textId="77777777" w:rsidR="00006CF9" w:rsidRDefault="00006CF9">
      <w:pPr>
        <w:jc w:val="both"/>
        <w:rPr>
          <w:rFonts w:ascii="Tahoma" w:hAnsi="Tahoma" w:cs="Tahoma"/>
          <w:sz w:val="22"/>
          <w:lang w:val="en-GB"/>
        </w:rPr>
      </w:pPr>
    </w:p>
    <w:p w14:paraId="20E3544F" w14:textId="77777777" w:rsidR="00006CF9" w:rsidRDefault="00006CF9">
      <w:pPr>
        <w:tabs>
          <w:tab w:val="left" w:pos="-1440"/>
        </w:tabs>
        <w:ind w:left="1440" w:hanging="720"/>
        <w:jc w:val="both"/>
        <w:rPr>
          <w:rFonts w:ascii="Tahoma" w:hAnsi="Tahoma" w:cs="Tahoma"/>
          <w:sz w:val="22"/>
          <w:lang w:val="en-GB"/>
        </w:rPr>
      </w:pPr>
      <w:r>
        <w:rPr>
          <w:rFonts w:ascii="Tahoma" w:hAnsi="Tahoma" w:cs="Tahoma"/>
          <w:sz w:val="22"/>
          <w:lang w:val="en-GB"/>
        </w:rPr>
        <w:fldChar w:fldCharType="begin"/>
      </w:r>
      <w:r>
        <w:rPr>
          <w:rFonts w:ascii="Tahoma" w:hAnsi="Tahoma" w:cs="Tahoma"/>
          <w:sz w:val="22"/>
          <w:lang w:val="en-GB"/>
        </w:rPr>
        <w:instrText>SEQ 1_0 \* Arabic \c</w:instrText>
      </w:r>
      <w:r>
        <w:rPr>
          <w:rFonts w:ascii="Tahoma" w:hAnsi="Tahoma" w:cs="Tahoma"/>
          <w:sz w:val="22"/>
          <w:lang w:val="en-GB"/>
        </w:rPr>
        <w:fldChar w:fldCharType="separate"/>
      </w:r>
      <w:r>
        <w:rPr>
          <w:rFonts w:ascii="Tahoma" w:hAnsi="Tahoma" w:cs="Tahoma"/>
          <w:noProof/>
          <w:sz w:val="22"/>
          <w:lang w:val="en-GB"/>
        </w:rPr>
        <w:t>7</w:t>
      </w:r>
      <w:r>
        <w:rPr>
          <w:rFonts w:ascii="Tahoma" w:hAnsi="Tahoma" w:cs="Tahoma"/>
          <w:sz w:val="22"/>
          <w:lang w:val="en-GB"/>
        </w:rPr>
        <w:fldChar w:fldCharType="end"/>
      </w:r>
      <w:r>
        <w:rPr>
          <w:rFonts w:ascii="Tahoma" w:hAnsi="Tahoma" w:cs="Tahoma"/>
          <w:sz w:val="22"/>
          <w:lang w:val="en-GB"/>
        </w:rPr>
        <w:t>.</w:t>
      </w:r>
      <w:r>
        <w:rPr>
          <w:rFonts w:ascii="Tahoma" w:hAnsi="Tahoma" w:cs="Tahoma"/>
          <w:sz w:val="22"/>
          <w:lang w:val="en-GB"/>
        </w:rPr>
        <w:fldChar w:fldCharType="begin"/>
      </w:r>
      <w:r>
        <w:rPr>
          <w:rFonts w:ascii="Tahoma" w:hAnsi="Tahoma" w:cs="Tahoma"/>
          <w:sz w:val="22"/>
          <w:lang w:val="en-GB"/>
        </w:rPr>
        <w:instrText>SEQ 1_1 \* Arabic \c</w:instrText>
      </w:r>
      <w:r>
        <w:rPr>
          <w:rFonts w:ascii="Tahoma" w:hAnsi="Tahoma" w:cs="Tahoma"/>
          <w:sz w:val="22"/>
          <w:lang w:val="en-GB"/>
        </w:rPr>
        <w:fldChar w:fldCharType="separate"/>
      </w:r>
      <w:r>
        <w:rPr>
          <w:rFonts w:ascii="Tahoma" w:hAnsi="Tahoma" w:cs="Tahoma"/>
          <w:noProof/>
          <w:sz w:val="22"/>
          <w:lang w:val="en-GB"/>
        </w:rPr>
        <w:t>1</w:t>
      </w:r>
      <w:r>
        <w:rPr>
          <w:rFonts w:ascii="Tahoma" w:hAnsi="Tahoma" w:cs="Tahoma"/>
          <w:sz w:val="22"/>
          <w:lang w:val="en-GB"/>
        </w:rPr>
        <w:fldChar w:fldCharType="end"/>
      </w:r>
      <w:r>
        <w:rPr>
          <w:rFonts w:ascii="Tahoma" w:hAnsi="Tahoma" w:cs="Tahoma"/>
          <w:sz w:val="22"/>
          <w:lang w:val="en-GB"/>
        </w:rPr>
        <w:tab/>
      </w:r>
      <w:r w:rsidR="00C42B7A">
        <w:rPr>
          <w:rFonts w:ascii="Tahoma" w:hAnsi="Tahoma" w:cs="Tahoma"/>
          <w:sz w:val="22"/>
          <w:lang w:val="en-GB"/>
        </w:rPr>
        <w:t>Request for Information</w:t>
      </w:r>
      <w:r>
        <w:rPr>
          <w:rFonts w:ascii="Tahoma" w:hAnsi="Tahoma" w:cs="Tahoma"/>
          <w:sz w:val="22"/>
          <w:lang w:val="en-GB"/>
        </w:rPr>
        <w:t xml:space="preserve"> form.</w:t>
      </w:r>
    </w:p>
    <w:p w14:paraId="4C2618E4" w14:textId="77777777" w:rsidR="00006CF9" w:rsidRDefault="00006CF9">
      <w:pPr>
        <w:tabs>
          <w:tab w:val="left" w:pos="-1440"/>
        </w:tabs>
        <w:ind w:left="1440" w:hanging="720"/>
        <w:jc w:val="both"/>
        <w:rPr>
          <w:rFonts w:ascii="Tahoma" w:hAnsi="Tahoma" w:cs="Tahoma"/>
          <w:sz w:val="22"/>
          <w:lang w:val="en-GB"/>
        </w:rPr>
      </w:pPr>
    </w:p>
    <w:p w14:paraId="6C95B386" w14:textId="77777777" w:rsidR="00006CF9" w:rsidRDefault="00006CF9">
      <w:pPr>
        <w:tabs>
          <w:tab w:val="left" w:pos="-1440"/>
        </w:tabs>
        <w:ind w:left="1440" w:hanging="720"/>
        <w:jc w:val="both"/>
        <w:rPr>
          <w:rFonts w:ascii="Tahoma" w:hAnsi="Tahoma" w:cs="Tahoma"/>
          <w:sz w:val="22"/>
          <w:lang w:val="en-GB"/>
        </w:rPr>
      </w:pPr>
    </w:p>
    <w:p w14:paraId="46150D92" w14:textId="77777777" w:rsidR="00006CF9" w:rsidRDefault="00006CF9">
      <w:pPr>
        <w:tabs>
          <w:tab w:val="left" w:pos="-1440"/>
          <w:tab w:val="left" w:pos="-720"/>
          <w:tab w:val="left" w:pos="0"/>
          <w:tab w:val="left" w:pos="720"/>
          <w:tab w:val="left" w:pos="1350"/>
          <w:tab w:val="left" w:pos="2160"/>
          <w:tab w:val="left" w:pos="2880"/>
          <w:tab w:val="left" w:pos="3600"/>
          <w:tab w:val="left" w:pos="4320"/>
          <w:tab w:val="right" w:pos="5130"/>
          <w:tab w:val="left" w:pos="5670"/>
          <w:tab w:val="left" w:pos="6480"/>
          <w:tab w:val="left" w:pos="7020"/>
          <w:tab w:val="left" w:pos="7920"/>
          <w:tab w:val="left" w:pos="8640"/>
          <w:tab w:val="lef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ight="-720"/>
        <w:jc w:val="both"/>
        <w:rPr>
          <w:rFonts w:ascii="Tahoma" w:hAnsi="Tahoma" w:cs="Tahoma"/>
          <w:spacing w:val="-2"/>
          <w:sz w:val="22"/>
        </w:rPr>
      </w:pPr>
    </w:p>
    <w:p w14:paraId="30B6777A" w14:textId="77777777" w:rsidR="00006CF9" w:rsidRDefault="00006CF9">
      <w:pPr>
        <w:tabs>
          <w:tab w:val="left" w:pos="-1440"/>
          <w:tab w:val="left" w:pos="-720"/>
          <w:tab w:val="left" w:pos="0"/>
          <w:tab w:val="left" w:pos="720"/>
          <w:tab w:val="left" w:pos="1350"/>
          <w:tab w:val="left" w:pos="2160"/>
          <w:tab w:val="left" w:pos="2880"/>
          <w:tab w:val="left" w:pos="3600"/>
          <w:tab w:val="left" w:pos="4860"/>
          <w:tab w:val="right" w:pos="5130"/>
          <w:tab w:val="left" w:pos="5670"/>
          <w:tab w:val="left" w:pos="6480"/>
          <w:tab w:val="left" w:pos="7020"/>
          <w:tab w:val="left" w:pos="7920"/>
          <w:tab w:val="left" w:pos="8640"/>
          <w:tab w:val="lef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ight="-720"/>
        <w:jc w:val="both"/>
        <w:rPr>
          <w:rFonts w:ascii="Tahoma" w:hAnsi="Tahoma" w:cs="Tahoma"/>
          <w:spacing w:val="-2"/>
          <w:sz w:val="22"/>
        </w:rPr>
      </w:pPr>
      <w:r>
        <w:rPr>
          <w:rFonts w:ascii="Tahoma" w:hAnsi="Tahoma" w:cs="Tahoma"/>
          <w:spacing w:val="-2"/>
          <w:sz w:val="22"/>
        </w:rPr>
        <w:t>Originated By:</w:t>
      </w:r>
      <w:r>
        <w:rPr>
          <w:rFonts w:ascii="Tahoma" w:hAnsi="Tahoma" w:cs="Tahoma"/>
          <w:spacing w:val="-2"/>
          <w:sz w:val="22"/>
        </w:rPr>
        <w:tab/>
      </w:r>
      <w:r>
        <w:rPr>
          <w:rFonts w:ascii="Tahoma" w:hAnsi="Tahoma" w:cs="Tahoma"/>
          <w:spacing w:val="-2"/>
          <w:sz w:val="22"/>
          <w:u w:val="single"/>
        </w:rPr>
        <w:tab/>
      </w:r>
      <w:r>
        <w:rPr>
          <w:rFonts w:ascii="Tahoma" w:hAnsi="Tahoma" w:cs="Tahoma"/>
          <w:spacing w:val="-2"/>
          <w:sz w:val="22"/>
          <w:u w:val="single"/>
        </w:rPr>
        <w:tab/>
        <w:t xml:space="preserve">      </w:t>
      </w:r>
      <w:r>
        <w:rPr>
          <w:rFonts w:ascii="Tahoma" w:hAnsi="Tahoma" w:cs="Tahoma"/>
          <w:b/>
          <w:spacing w:val="-2"/>
          <w:sz w:val="22"/>
          <w:u w:val="single"/>
        </w:rPr>
        <w:t>//_</w:t>
      </w:r>
      <w:r>
        <w:rPr>
          <w:rFonts w:ascii="Tahoma" w:hAnsi="Tahoma" w:cs="Tahoma"/>
          <w:spacing w:val="-2"/>
          <w:sz w:val="22"/>
          <w:u w:val="single"/>
        </w:rPr>
        <w:tab/>
      </w:r>
      <w:r>
        <w:rPr>
          <w:rFonts w:ascii="Tahoma" w:hAnsi="Tahoma" w:cs="Tahoma"/>
          <w:spacing w:val="-2"/>
          <w:sz w:val="22"/>
        </w:rPr>
        <w:tab/>
      </w:r>
    </w:p>
    <w:p w14:paraId="63124A33" w14:textId="77777777" w:rsidR="00006CF9" w:rsidRDefault="00006CF9">
      <w:pPr>
        <w:tabs>
          <w:tab w:val="left" w:pos="-1440"/>
          <w:tab w:val="left" w:pos="-720"/>
          <w:tab w:val="left" w:pos="0"/>
          <w:tab w:val="left" w:pos="720"/>
          <w:tab w:val="left" w:pos="1350"/>
          <w:tab w:val="left" w:pos="2160"/>
          <w:tab w:val="left" w:pos="2880"/>
          <w:tab w:val="left" w:pos="3600"/>
          <w:tab w:val="left" w:pos="4320"/>
          <w:tab w:val="right" w:pos="5130"/>
          <w:tab w:val="left" w:pos="5670"/>
          <w:tab w:val="left" w:pos="6480"/>
          <w:tab w:val="left" w:pos="7020"/>
          <w:tab w:val="left" w:pos="7920"/>
          <w:tab w:val="left" w:pos="8640"/>
          <w:tab w:val="lef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ight="-720"/>
        <w:jc w:val="both"/>
        <w:rPr>
          <w:rFonts w:ascii="Tahoma" w:hAnsi="Tahoma" w:cs="Tahoma"/>
          <w:spacing w:val="-2"/>
          <w:sz w:val="22"/>
        </w:rPr>
      </w:pPr>
      <w:r>
        <w:rPr>
          <w:rFonts w:ascii="Tahoma" w:hAnsi="Tahoma" w:cs="Tahoma"/>
          <w:spacing w:val="-2"/>
          <w:sz w:val="22"/>
        </w:rPr>
        <w:tab/>
      </w:r>
      <w:r>
        <w:rPr>
          <w:rFonts w:ascii="Tahoma" w:hAnsi="Tahoma" w:cs="Tahoma"/>
          <w:spacing w:val="-2"/>
          <w:sz w:val="22"/>
        </w:rPr>
        <w:tab/>
      </w:r>
      <w:r w:rsidR="00C42B7A">
        <w:rPr>
          <w:rFonts w:ascii="Tahoma" w:hAnsi="Tahoma" w:cs="Tahoma"/>
          <w:spacing w:val="-2"/>
          <w:sz w:val="22"/>
        </w:rPr>
        <w:t xml:space="preserve">Project </w:t>
      </w:r>
      <w:r>
        <w:rPr>
          <w:rFonts w:ascii="Tahoma" w:hAnsi="Tahoma" w:cs="Tahoma"/>
          <w:spacing w:val="-2"/>
          <w:sz w:val="22"/>
        </w:rPr>
        <w:t>Manager</w:t>
      </w:r>
      <w:r>
        <w:rPr>
          <w:rFonts w:ascii="Tahoma" w:hAnsi="Tahoma" w:cs="Tahoma"/>
          <w:spacing w:val="-2"/>
          <w:sz w:val="22"/>
        </w:rPr>
        <w:tab/>
        <w:t>Date</w:t>
      </w:r>
      <w:r>
        <w:rPr>
          <w:rFonts w:ascii="Tahoma" w:hAnsi="Tahoma" w:cs="Tahoma"/>
          <w:spacing w:val="-2"/>
          <w:sz w:val="22"/>
        </w:rPr>
        <w:tab/>
      </w:r>
      <w:r>
        <w:rPr>
          <w:rFonts w:ascii="Tahoma" w:hAnsi="Tahoma" w:cs="Tahoma"/>
          <w:spacing w:val="-2"/>
          <w:sz w:val="22"/>
        </w:rPr>
        <w:tab/>
      </w:r>
      <w:r>
        <w:rPr>
          <w:rFonts w:ascii="Tahoma" w:hAnsi="Tahoma" w:cs="Tahoma"/>
          <w:spacing w:val="-2"/>
          <w:sz w:val="22"/>
        </w:rPr>
        <w:tab/>
      </w:r>
      <w:r>
        <w:rPr>
          <w:rFonts w:ascii="Tahoma" w:hAnsi="Tahoma" w:cs="Tahoma"/>
          <w:spacing w:val="-2"/>
          <w:sz w:val="22"/>
        </w:rPr>
        <w:tab/>
      </w:r>
      <w:r>
        <w:rPr>
          <w:rFonts w:ascii="Tahoma" w:hAnsi="Tahoma" w:cs="Tahoma"/>
          <w:spacing w:val="-2"/>
          <w:sz w:val="22"/>
        </w:rPr>
        <w:tab/>
      </w:r>
    </w:p>
    <w:p w14:paraId="4FB58049" w14:textId="77777777" w:rsidR="00006CF9" w:rsidRDefault="00006CF9">
      <w:pPr>
        <w:tabs>
          <w:tab w:val="left" w:pos="-1440"/>
          <w:tab w:val="left" w:pos="-720"/>
          <w:tab w:val="left" w:pos="0"/>
          <w:tab w:val="left" w:pos="720"/>
          <w:tab w:val="left" w:pos="1350"/>
          <w:tab w:val="left" w:pos="2160"/>
          <w:tab w:val="left" w:pos="2880"/>
          <w:tab w:val="left" w:pos="3600"/>
          <w:tab w:val="left" w:pos="4320"/>
          <w:tab w:val="right" w:pos="5130"/>
          <w:tab w:val="left" w:pos="5670"/>
          <w:tab w:val="left" w:pos="6480"/>
          <w:tab w:val="left" w:pos="7020"/>
          <w:tab w:val="left" w:pos="7920"/>
          <w:tab w:val="left" w:pos="8640"/>
          <w:tab w:val="lef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ight="-720"/>
        <w:jc w:val="both"/>
        <w:rPr>
          <w:rFonts w:ascii="Tahoma" w:hAnsi="Tahoma" w:cs="Tahoma"/>
          <w:spacing w:val="-2"/>
          <w:sz w:val="22"/>
        </w:rPr>
      </w:pPr>
    </w:p>
    <w:p w14:paraId="010750BB" w14:textId="77777777" w:rsidR="00006CF9" w:rsidRDefault="00006CF9">
      <w:pPr>
        <w:tabs>
          <w:tab w:val="left" w:pos="-1440"/>
          <w:tab w:val="left" w:pos="-720"/>
          <w:tab w:val="left" w:pos="0"/>
          <w:tab w:val="left" w:pos="720"/>
          <w:tab w:val="left" w:pos="1350"/>
          <w:tab w:val="left" w:pos="2160"/>
          <w:tab w:val="left" w:pos="2880"/>
          <w:tab w:val="left" w:pos="3600"/>
          <w:tab w:val="left" w:pos="4320"/>
          <w:tab w:val="right" w:pos="5130"/>
          <w:tab w:val="left" w:pos="5670"/>
          <w:tab w:val="left" w:pos="6480"/>
          <w:tab w:val="left" w:pos="7020"/>
          <w:tab w:val="left" w:pos="7920"/>
          <w:tab w:val="left" w:pos="8640"/>
          <w:tab w:val="lef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90" w:right="-720" w:hanging="630"/>
        <w:jc w:val="both"/>
        <w:rPr>
          <w:rFonts w:ascii="Tahoma" w:hAnsi="Tahoma" w:cs="Tahoma"/>
          <w:spacing w:val="-2"/>
          <w:sz w:val="22"/>
        </w:rPr>
      </w:pPr>
    </w:p>
    <w:p w14:paraId="10B0D21B" w14:textId="77777777" w:rsidR="00006CF9" w:rsidRDefault="00006CF9">
      <w:pPr>
        <w:tabs>
          <w:tab w:val="left" w:pos="-1440"/>
          <w:tab w:val="left" w:pos="-720"/>
          <w:tab w:val="left" w:pos="0"/>
          <w:tab w:val="left" w:pos="720"/>
          <w:tab w:val="left" w:pos="1350"/>
          <w:tab w:val="left" w:pos="2160"/>
          <w:tab w:val="left" w:pos="2880"/>
          <w:tab w:val="left" w:pos="3600"/>
          <w:tab w:val="left" w:pos="4320"/>
          <w:tab w:val="right" w:pos="5130"/>
          <w:tab w:val="left" w:pos="5670"/>
          <w:tab w:val="left" w:pos="6480"/>
          <w:tab w:val="left" w:pos="7020"/>
          <w:tab w:val="left" w:pos="7920"/>
          <w:tab w:val="left" w:pos="8640"/>
          <w:tab w:val="lef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90" w:right="-720" w:hanging="630"/>
        <w:jc w:val="both"/>
        <w:rPr>
          <w:rFonts w:ascii="Tahoma" w:hAnsi="Tahoma" w:cs="Tahoma"/>
          <w:spacing w:val="-2"/>
          <w:sz w:val="22"/>
        </w:rPr>
      </w:pPr>
      <w:r>
        <w:rPr>
          <w:rFonts w:ascii="Tahoma" w:hAnsi="Tahoma" w:cs="Tahoma"/>
          <w:spacing w:val="-2"/>
          <w:sz w:val="22"/>
        </w:rPr>
        <w:t>Reviewed By:</w:t>
      </w:r>
      <w:r>
        <w:rPr>
          <w:rFonts w:ascii="Tahoma" w:hAnsi="Tahoma" w:cs="Tahoma"/>
          <w:spacing w:val="-2"/>
          <w:sz w:val="22"/>
        </w:rPr>
        <w:tab/>
      </w:r>
      <w:r>
        <w:rPr>
          <w:rFonts w:ascii="Tahoma" w:hAnsi="Tahoma" w:cs="Tahoma"/>
          <w:spacing w:val="-2"/>
          <w:sz w:val="22"/>
          <w:u w:val="single"/>
        </w:rPr>
        <w:tab/>
      </w:r>
      <w:r>
        <w:rPr>
          <w:rFonts w:ascii="Tahoma" w:hAnsi="Tahoma" w:cs="Tahoma"/>
          <w:spacing w:val="-2"/>
          <w:sz w:val="22"/>
          <w:u w:val="single"/>
        </w:rPr>
        <w:tab/>
        <w:t xml:space="preserve">   </w:t>
      </w:r>
      <w:r>
        <w:rPr>
          <w:rFonts w:ascii="Tahoma" w:hAnsi="Tahoma" w:cs="Tahoma"/>
          <w:b/>
          <w:spacing w:val="-2"/>
          <w:sz w:val="22"/>
          <w:u w:val="single"/>
        </w:rPr>
        <w:t>//</w:t>
      </w:r>
      <w:r>
        <w:rPr>
          <w:rFonts w:ascii="Tahoma" w:hAnsi="Tahoma" w:cs="Tahoma"/>
          <w:spacing w:val="-2"/>
          <w:sz w:val="22"/>
          <w:u w:val="single"/>
        </w:rPr>
        <w:tab/>
      </w:r>
      <w:r>
        <w:rPr>
          <w:rFonts w:ascii="Tahoma" w:hAnsi="Tahoma" w:cs="Tahoma"/>
          <w:spacing w:val="-2"/>
          <w:sz w:val="22"/>
          <w:u w:val="single"/>
        </w:rPr>
        <w:tab/>
      </w:r>
    </w:p>
    <w:p w14:paraId="6A7903D0" w14:textId="77777777" w:rsidR="00006CF9" w:rsidRDefault="00006CF9">
      <w:pPr>
        <w:tabs>
          <w:tab w:val="left" w:pos="-1440"/>
          <w:tab w:val="left" w:pos="-720"/>
          <w:tab w:val="left" w:pos="0"/>
          <w:tab w:val="left" w:pos="720"/>
          <w:tab w:val="left" w:pos="1350"/>
          <w:tab w:val="left" w:pos="2160"/>
          <w:tab w:val="left" w:pos="2880"/>
          <w:tab w:val="left" w:pos="3600"/>
          <w:tab w:val="left" w:pos="4320"/>
          <w:tab w:val="right" w:pos="5130"/>
          <w:tab w:val="left" w:pos="5670"/>
          <w:tab w:val="left" w:pos="6480"/>
          <w:tab w:val="left" w:pos="7020"/>
          <w:tab w:val="left" w:pos="7920"/>
          <w:tab w:val="left" w:pos="8640"/>
          <w:tab w:val="lef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ight="-720"/>
        <w:jc w:val="both"/>
        <w:rPr>
          <w:rFonts w:ascii="Tahoma" w:hAnsi="Tahoma" w:cs="Tahoma"/>
          <w:spacing w:val="-2"/>
          <w:sz w:val="22"/>
        </w:rPr>
      </w:pPr>
      <w:r>
        <w:rPr>
          <w:rFonts w:ascii="Tahoma" w:hAnsi="Tahoma" w:cs="Tahoma"/>
          <w:spacing w:val="-2"/>
          <w:sz w:val="22"/>
        </w:rPr>
        <w:tab/>
      </w:r>
      <w:r>
        <w:rPr>
          <w:rFonts w:ascii="Tahoma" w:hAnsi="Tahoma" w:cs="Tahoma"/>
          <w:spacing w:val="-2"/>
          <w:sz w:val="22"/>
        </w:rPr>
        <w:tab/>
      </w:r>
      <w:r w:rsidR="00C42B7A">
        <w:rPr>
          <w:rFonts w:ascii="Tahoma" w:hAnsi="Tahoma" w:cs="Tahoma"/>
          <w:spacing w:val="-2"/>
          <w:sz w:val="22"/>
        </w:rPr>
        <w:t>Quality Manager</w:t>
      </w:r>
      <w:r>
        <w:rPr>
          <w:rFonts w:ascii="Tahoma" w:hAnsi="Tahoma" w:cs="Tahoma"/>
          <w:spacing w:val="-2"/>
          <w:sz w:val="22"/>
        </w:rPr>
        <w:tab/>
        <w:t>Date</w:t>
      </w:r>
    </w:p>
    <w:p w14:paraId="3F943C22" w14:textId="77777777" w:rsidR="00006CF9" w:rsidRDefault="00006CF9">
      <w:pPr>
        <w:tabs>
          <w:tab w:val="left" w:pos="-1440"/>
          <w:tab w:val="left" w:pos="-720"/>
          <w:tab w:val="left" w:pos="0"/>
          <w:tab w:val="left" w:pos="720"/>
          <w:tab w:val="left" w:pos="1350"/>
          <w:tab w:val="left" w:pos="2160"/>
          <w:tab w:val="left" w:pos="2880"/>
          <w:tab w:val="left" w:pos="3600"/>
          <w:tab w:val="left" w:pos="4320"/>
          <w:tab w:val="right" w:pos="5130"/>
          <w:tab w:val="left" w:pos="5670"/>
          <w:tab w:val="left" w:pos="6480"/>
          <w:tab w:val="left" w:pos="7020"/>
          <w:tab w:val="left" w:pos="7920"/>
          <w:tab w:val="left" w:pos="8640"/>
          <w:tab w:val="lef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ight="-720"/>
        <w:jc w:val="both"/>
        <w:rPr>
          <w:rFonts w:ascii="Tahoma" w:hAnsi="Tahoma" w:cs="Tahoma"/>
          <w:sz w:val="22"/>
          <w:lang w:val="en-GB"/>
        </w:rPr>
      </w:pPr>
      <w:r>
        <w:rPr>
          <w:rFonts w:ascii="Tahoma" w:hAnsi="Tahoma" w:cs="Tahoma"/>
          <w:spacing w:val="-2"/>
          <w:sz w:val="22"/>
        </w:rPr>
        <w:tab/>
      </w:r>
      <w:r>
        <w:rPr>
          <w:rFonts w:ascii="Tahoma" w:hAnsi="Tahoma" w:cs="Tahoma"/>
          <w:spacing w:val="-2"/>
          <w:sz w:val="22"/>
        </w:rPr>
        <w:tab/>
      </w:r>
      <w:r>
        <w:rPr>
          <w:rFonts w:ascii="Tahoma" w:hAnsi="Tahoma" w:cs="Tahoma"/>
          <w:spacing w:val="-2"/>
          <w:sz w:val="22"/>
        </w:rPr>
        <w:tab/>
      </w:r>
      <w:bookmarkEnd w:id="0"/>
    </w:p>
    <w:sectPr w:rsidR="00006CF9">
      <w:endnotePr>
        <w:numFmt w:val="decimal"/>
      </w:endnotePr>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3FEFF" w14:textId="77777777" w:rsidR="00583D6D" w:rsidRDefault="00583D6D">
      <w:r>
        <w:separator/>
      </w:r>
    </w:p>
  </w:endnote>
  <w:endnote w:type="continuationSeparator" w:id="0">
    <w:p w14:paraId="1099A5C3" w14:textId="77777777" w:rsidR="00583D6D" w:rsidRDefault="0058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3C65C" w14:textId="77777777" w:rsidR="00583D6D" w:rsidRDefault="00583D6D">
      <w:r>
        <w:separator/>
      </w:r>
    </w:p>
  </w:footnote>
  <w:footnote w:type="continuationSeparator" w:id="0">
    <w:p w14:paraId="7309246D" w14:textId="77777777" w:rsidR="00583D6D" w:rsidRDefault="0058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55A1" w14:textId="77777777" w:rsidR="00006CF9" w:rsidRDefault="00006CF9">
    <w:pPr>
      <w:tabs>
        <w:tab w:val="left" w:pos="-720"/>
      </w:tabs>
      <w:suppressAutoHyphens/>
      <w:spacing w:line="57" w:lineRule="exact"/>
      <w:ind w:left="-720" w:right="-720"/>
      <w:jc w:val="both"/>
      <w:rPr>
        <w:rFonts w:ascii="CG Times" w:hAnsi="CG Times"/>
        <w:spacing w:val="-2"/>
        <w:sz w:val="22"/>
      </w:rPr>
    </w:pPr>
  </w:p>
  <w:p w14:paraId="250ED9D5" w14:textId="77777777" w:rsidR="00006CF9" w:rsidRDefault="00006CF9">
    <w:pPr>
      <w:tabs>
        <w:tab w:val="left" w:pos="-720"/>
      </w:tabs>
      <w:suppressAutoHyphens/>
      <w:spacing w:line="57" w:lineRule="exact"/>
      <w:ind w:left="-720" w:right="-720"/>
      <w:jc w:val="both"/>
      <w:rPr>
        <w:rFonts w:ascii="Arial" w:hAnsi="Arial"/>
        <w:spacing w:val="-2"/>
        <w:sz w:val="22"/>
      </w:rPr>
    </w:pPr>
  </w:p>
  <w:p w14:paraId="45C779C6" w14:textId="77777777" w:rsidR="00006CF9" w:rsidRDefault="00006CF9">
    <w:pPr>
      <w:tabs>
        <w:tab w:val="left" w:pos="-720"/>
      </w:tabs>
      <w:suppressAutoHyphens/>
      <w:spacing w:line="19" w:lineRule="exact"/>
      <w:ind w:left="-720" w:right="-720"/>
      <w:jc w:val="both"/>
      <w:rPr>
        <w:rFonts w:ascii="Arial" w:hAnsi="Arial"/>
        <w:spacing w:val="-2"/>
        <w:sz w:val="22"/>
      </w:rPr>
    </w:pPr>
  </w:p>
  <w:p w14:paraId="2C44A8F5" w14:textId="77777777" w:rsidR="00006CF9" w:rsidRDefault="00006CF9">
    <w:pPr>
      <w:spacing w:line="240" w:lineRule="exact"/>
      <w:rPr>
        <w:rFonts w:ascii="Arial" w:hAnsi="Arial"/>
        <w:sz w:val="22"/>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5156"/>
    <w:rsid w:val="00006CF9"/>
    <w:rsid w:val="001C2F83"/>
    <w:rsid w:val="00225156"/>
    <w:rsid w:val="002F5C5F"/>
    <w:rsid w:val="00354CB9"/>
    <w:rsid w:val="005154F9"/>
    <w:rsid w:val="005553AE"/>
    <w:rsid w:val="00583D6D"/>
    <w:rsid w:val="00656B4B"/>
    <w:rsid w:val="00772117"/>
    <w:rsid w:val="009301D0"/>
    <w:rsid w:val="00AC79FC"/>
    <w:rsid w:val="00B43F52"/>
    <w:rsid w:val="00C42B7A"/>
    <w:rsid w:val="00CF063A"/>
    <w:rsid w:val="00EA4633"/>
    <w:rsid w:val="00F22A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D615774"/>
  <w15:chartTrackingRefBased/>
  <w15:docId w15:val="{96260A3C-203C-4BE7-B2DD-8C41CB66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lang w:val="en-US" w:eastAsia="en-US"/>
    </w:rPr>
  </w:style>
  <w:style w:type="paragraph" w:styleId="Heading1">
    <w:name w:val="heading 1"/>
    <w:basedOn w:val="Normal"/>
    <w:next w:val="Normal"/>
    <w:qFormat/>
    <w:pPr>
      <w:keepNext/>
      <w:widowControl/>
      <w:outlineLvl w:val="0"/>
    </w:pPr>
    <w:rPr>
      <w:rFonts w:ascii="Times New Roman" w:hAnsi="Times New Roman"/>
      <w:b/>
      <w:bCs/>
      <w:snapToGrid/>
      <w:szCs w:val="24"/>
    </w:rPr>
  </w:style>
  <w:style w:type="paragraph" w:styleId="Heading2">
    <w:name w:val="heading 2"/>
    <w:basedOn w:val="Normal"/>
    <w:next w:val="Normal"/>
    <w:qFormat/>
    <w:pPr>
      <w:keepNext/>
      <w:ind w:right="-720"/>
      <w:jc w:val="both"/>
      <w:outlineLvl w:val="1"/>
    </w:pPr>
    <w:rPr>
      <w:rFonts w:ascii="Univers" w:hAnsi="Univers"/>
      <w:b/>
      <w:sz w:val="20"/>
      <w:lang w:val="en-GB"/>
    </w:rPr>
  </w:style>
  <w:style w:type="paragraph" w:styleId="Heading3">
    <w:name w:val="heading 3"/>
    <w:basedOn w:val="Normal"/>
    <w:next w:val="Normal"/>
    <w:qFormat/>
    <w:pPr>
      <w:keepNext/>
      <w:ind w:right="-720"/>
      <w:jc w:val="center"/>
      <w:outlineLvl w:val="2"/>
    </w:pPr>
    <w:rPr>
      <w:rFonts w:ascii="Univers" w:hAnsi="Univers"/>
      <w:b/>
      <w:sz w:val="20"/>
      <w:lang w:val="en-GB"/>
    </w:rPr>
  </w:style>
  <w:style w:type="paragraph" w:styleId="Heading4">
    <w:name w:val="heading 4"/>
    <w:basedOn w:val="Normal"/>
    <w:next w:val="Normal"/>
    <w:qFormat/>
    <w:pPr>
      <w:keepNext/>
      <w:outlineLvl w:val="3"/>
    </w:pPr>
    <w:rPr>
      <w:rFonts w:ascii="Univers" w:hAnsi="Univers"/>
      <w:b/>
      <w:sz w:val="20"/>
    </w:rPr>
  </w:style>
  <w:style w:type="paragraph" w:styleId="Heading5">
    <w:name w:val="heading 5"/>
    <w:basedOn w:val="Normal"/>
    <w:next w:val="Normal"/>
    <w:qFormat/>
    <w:pPr>
      <w:keepNext/>
      <w:widowControl/>
      <w:ind w:left="522" w:right="-720" w:hanging="522"/>
      <w:jc w:val="both"/>
      <w:outlineLvl w:val="4"/>
    </w:pPr>
    <w:rPr>
      <w:rFonts w:ascii="Tahoma" w:hAnsi="Tahoma" w:cs="Tahoma"/>
      <w:b/>
      <w:snapToGrid/>
      <w:sz w:val="20"/>
      <w:szCs w:val="24"/>
      <w:lang w:val="en-GB"/>
    </w:rPr>
  </w:style>
  <w:style w:type="paragraph" w:styleId="Heading6">
    <w:name w:val="heading 6"/>
    <w:basedOn w:val="Normal"/>
    <w:next w:val="Normal"/>
    <w:qFormat/>
    <w:pPr>
      <w:keepNext/>
      <w:ind w:left="882" w:hanging="90"/>
      <w:outlineLvl w:val="5"/>
    </w:pPr>
    <w:rPr>
      <w:rFonts w:ascii="Tahoma" w:hAnsi="Tahoma" w:cs="Tahoma"/>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widowControl/>
      <w:jc w:val="center"/>
    </w:pPr>
    <w:rPr>
      <w:rFonts w:ascii="Times New Roman" w:hAnsi="Times New Roman"/>
      <w:b/>
      <w:bCs/>
      <w:snapToGrid/>
      <w:sz w:val="28"/>
      <w:szCs w:val="24"/>
    </w:rPr>
  </w:style>
  <w:style w:type="paragraph" w:styleId="BodyText">
    <w:name w:val="Body Text"/>
    <w:basedOn w:val="Normal"/>
    <w:semiHidden/>
    <w:pPr>
      <w:widowControl/>
    </w:pPr>
    <w:rPr>
      <w:rFonts w:ascii="Times New Roman" w:hAnsi="Times New Roman"/>
      <w:snapToGrid/>
      <w:sz w:val="18"/>
      <w:szCs w:val="24"/>
    </w:rPr>
  </w:style>
  <w:style w:type="character" w:styleId="Hyperlink">
    <w:name w:val="Hyperlink"/>
    <w:semiHidden/>
    <w:rPr>
      <w:color w:val="0000FF"/>
      <w:u w:val="single"/>
    </w:rPr>
  </w:style>
  <w:style w:type="paragraph" w:styleId="BodyTextIndent">
    <w:name w:val="Body Text Indent"/>
    <w:basedOn w:val="Normal"/>
    <w:semiHidden/>
    <w:pPr>
      <w:tabs>
        <w:tab w:val="left" w:pos="-1440"/>
        <w:tab w:val="left" w:pos="720"/>
      </w:tabs>
      <w:ind w:left="1440" w:hanging="720"/>
    </w:pPr>
    <w:rPr>
      <w:rFonts w:ascii="Tahoma" w:hAnsi="Tahoma" w:cs="Tahoma"/>
      <w:sz w:val="22"/>
      <w:lang w:val="en-GB"/>
    </w:rPr>
  </w:style>
  <w:style w:type="character" w:styleId="UnresolvedMention">
    <w:name w:val="Unresolved Mention"/>
    <w:basedOn w:val="DefaultParagraphFont"/>
    <w:uiPriority w:val="99"/>
    <w:semiHidden/>
    <w:unhideWhenUsed/>
    <w:rsid w:val="00F22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QMP 5.6 - Request for Information</vt:lpstr>
    </vt:vector>
  </TitlesOfParts>
  <Company>SCGI</Company>
  <LinksUpToDate>false</LinksUpToDate>
  <CharactersWithSpaces>3459</CharactersWithSpaces>
  <SharedDoc>false</SharedDoc>
  <HLinks>
    <vt:vector size="6" baseType="variant">
      <vt:variant>
        <vt:i4>1048623</vt:i4>
      </vt:variant>
      <vt:variant>
        <vt:i4>3</vt:i4>
      </vt:variant>
      <vt:variant>
        <vt:i4>0</vt:i4>
      </vt:variant>
      <vt:variant>
        <vt:i4>5</vt:i4>
      </vt:variant>
      <vt:variant>
        <vt:lpwstr>\\QMPs\QMP 30 Request for Information (RFI)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QMP 5.6 - Request for Information</dc:title>
  <dc:subject/>
  <dc:creator>Jim Turnham</dc:creator>
  <cp:keywords/>
  <cp:lastModifiedBy>Jim Turnham</cp:lastModifiedBy>
  <cp:revision>4</cp:revision>
  <cp:lastPrinted>2000-01-11T17:31:00Z</cp:lastPrinted>
  <dcterms:created xsi:type="dcterms:W3CDTF">2020-04-09T15:58:00Z</dcterms:created>
  <dcterms:modified xsi:type="dcterms:W3CDTF">2020-05-02T02:42:00Z</dcterms:modified>
</cp:coreProperties>
</file>