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4D722" w14:textId="77777777" w:rsidR="004E7409" w:rsidRDefault="004E7409" w:rsidP="00F47835">
      <w:pPr>
        <w:keepNext/>
        <w:widowControl w:val="0"/>
        <w:shd w:val="clear" w:color="auto" w:fill="FFFFFF"/>
        <w:autoSpaceDE w:val="0"/>
        <w:autoSpaceDN w:val="0"/>
        <w:adjustRightInd w:val="0"/>
        <w:spacing w:after="0" w:line="240" w:lineRule="auto"/>
        <w:outlineLvl w:val="0"/>
        <w:rPr>
          <w:rFonts w:ascii="Calibri" w:eastAsia="Times New Roman" w:hAnsi="Calibri" w:cs="Arial"/>
          <w:b/>
          <w:bCs/>
          <w:color w:val="1F497D"/>
          <w:sz w:val="28"/>
          <w:szCs w:val="24"/>
          <w:lang w:val="en-US"/>
        </w:rPr>
      </w:pPr>
      <w:bookmarkStart w:id="0" w:name="_Toc40568262"/>
      <w:bookmarkStart w:id="1" w:name="_Hlk71283100"/>
      <w:bookmarkStart w:id="2" w:name="_Hlk41861854"/>
    </w:p>
    <w:p w14:paraId="09228F6E" w14:textId="5166D0C3" w:rsidR="005E125F" w:rsidRPr="006C7A14" w:rsidRDefault="005E125F" w:rsidP="005E125F">
      <w:pPr>
        <w:pStyle w:val="Heading2"/>
        <w:rPr>
          <w:sz w:val="22"/>
          <w:szCs w:val="22"/>
        </w:rPr>
      </w:pPr>
      <w:bookmarkStart w:id="3" w:name="_Toc55481386"/>
      <w:bookmarkStart w:id="4" w:name="_Toc118124982"/>
      <w:r w:rsidRPr="006C7A14">
        <w:t xml:space="preserve">QMP 3.1.1 - Work Breakdown &amp; Subcontractor Post-Award Tracking </w:t>
      </w:r>
      <w:r>
        <w:t>–</w:t>
      </w:r>
      <w:r w:rsidRPr="006C7A14">
        <w:t xml:space="preserve"> </w:t>
      </w:r>
      <w:r w:rsidRPr="006C7A14">
        <w:rPr>
          <w:color w:val="1F497D"/>
        </w:rPr>
        <w:t>202</w:t>
      </w:r>
      <w:bookmarkEnd w:id="3"/>
      <w:bookmarkEnd w:id="4"/>
      <w:r w:rsidR="007B4A8B">
        <w:rPr>
          <w:color w:val="1F497D"/>
        </w:rPr>
        <w:t>2</w:t>
      </w:r>
      <w:r>
        <w:rPr>
          <w:color w:val="1F497D"/>
        </w:rPr>
        <w:t>-11-03</w:t>
      </w:r>
    </w:p>
    <w:p w14:paraId="0DE5303A" w14:textId="77777777" w:rsidR="005E125F" w:rsidRPr="006C7A14" w:rsidRDefault="005E125F" w:rsidP="005E125F">
      <w:r w:rsidRPr="006C7A14">
        <w:t xml:space="preserve">  Inspection Checklists for Subtrade Management WM (the checklist below) is preferred for this Subtrade Mgt WM checklist.</w:t>
      </w:r>
    </w:p>
    <w:tbl>
      <w:tblPr>
        <w:tblW w:w="14755" w:type="dxa"/>
        <w:jc w:val="center"/>
        <w:tblLayout w:type="fixed"/>
        <w:tblCellMar>
          <w:left w:w="14" w:type="dxa"/>
          <w:right w:w="14" w:type="dxa"/>
        </w:tblCellMar>
        <w:tblLook w:val="04A0" w:firstRow="1" w:lastRow="0" w:firstColumn="1" w:lastColumn="0" w:noHBand="0" w:noVBand="1"/>
      </w:tblPr>
      <w:tblGrid>
        <w:gridCol w:w="859"/>
        <w:gridCol w:w="1479"/>
        <w:gridCol w:w="900"/>
        <w:gridCol w:w="1170"/>
        <w:gridCol w:w="1170"/>
        <w:gridCol w:w="990"/>
        <w:gridCol w:w="450"/>
        <w:gridCol w:w="450"/>
        <w:gridCol w:w="540"/>
        <w:gridCol w:w="540"/>
        <w:gridCol w:w="540"/>
        <w:gridCol w:w="540"/>
        <w:gridCol w:w="405"/>
        <w:gridCol w:w="405"/>
        <w:gridCol w:w="405"/>
        <w:gridCol w:w="405"/>
        <w:gridCol w:w="405"/>
        <w:gridCol w:w="405"/>
        <w:gridCol w:w="385"/>
        <w:gridCol w:w="386"/>
        <w:gridCol w:w="379"/>
        <w:gridCol w:w="380"/>
        <w:gridCol w:w="275"/>
        <w:gridCol w:w="275"/>
        <w:gridCol w:w="280"/>
        <w:gridCol w:w="281"/>
        <w:gridCol w:w="56"/>
      </w:tblGrid>
      <w:tr w:rsidR="005E125F" w:rsidRPr="006C7A14" w14:paraId="0ED63D3F" w14:textId="77777777" w:rsidTr="00630EE0">
        <w:trPr>
          <w:trHeight w:val="649"/>
          <w:jc w:val="center"/>
        </w:trPr>
        <w:tc>
          <w:tcPr>
            <w:tcW w:w="3238"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2C77DC91" w14:textId="77777777" w:rsidR="005E125F" w:rsidRPr="006C7A14" w:rsidRDefault="005E125F" w:rsidP="00630EE0">
            <w:pPr>
              <w:rPr>
                <w:sz w:val="28"/>
              </w:rPr>
            </w:pPr>
            <w:r w:rsidRPr="006C7A14">
              <w:rPr>
                <w:sz w:val="28"/>
              </w:rPr>
              <w:t xml:space="preserve">QMP 3.1.1, Work </w:t>
            </w:r>
            <w:r w:rsidRPr="006C7A14">
              <w:t>Breakdown &amp; Subcontractor Post-Award Tracking.</w:t>
            </w:r>
          </w:p>
          <w:p w14:paraId="0D5562B2" w14:textId="77777777" w:rsidR="005E125F" w:rsidRPr="006C7A14" w:rsidRDefault="005E125F" w:rsidP="00630EE0">
            <w:pPr>
              <w:rPr>
                <w:rFonts w:cstheme="minorHAnsi"/>
                <w:b/>
                <w:bCs/>
                <w:color w:val="C00000"/>
              </w:rPr>
            </w:pPr>
          </w:p>
        </w:tc>
        <w:tc>
          <w:tcPr>
            <w:tcW w:w="423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B80D19" w14:textId="77777777" w:rsidR="005E125F" w:rsidRPr="006C7A14" w:rsidRDefault="005E125F" w:rsidP="00630EE0">
            <w:pPr>
              <w:rPr>
                <w:rFonts w:cstheme="minorHAnsi"/>
                <w:b/>
                <w:bCs/>
              </w:rPr>
            </w:pPr>
            <w:r w:rsidRPr="006C7A14">
              <w:rPr>
                <w:rFonts w:cstheme="minorHAnsi"/>
                <w:b/>
                <w:bCs/>
              </w:rPr>
              <w:t xml:space="preserve">QMP used by: </w:t>
            </w:r>
          </w:p>
          <w:p w14:paraId="72DB4807" w14:textId="77777777" w:rsidR="005E125F" w:rsidRPr="006C7A14" w:rsidRDefault="005E125F" w:rsidP="00630EE0">
            <w:pPr>
              <w:rPr>
                <w:rFonts w:cstheme="minorHAnsi"/>
                <w:b/>
                <w:bCs/>
              </w:rPr>
            </w:pPr>
            <w:r w:rsidRPr="006C7A14">
              <w:rPr>
                <w:rFonts w:cstheme="minorHAnsi"/>
                <w:b/>
                <w:bCs/>
              </w:rPr>
              <w:t>Tier1-2 Developer - GC</w:t>
            </w:r>
          </w:p>
          <w:p w14:paraId="61672D7A" w14:textId="77777777" w:rsidR="005E125F" w:rsidRPr="006C7A14" w:rsidRDefault="005E125F" w:rsidP="00630EE0">
            <w:pPr>
              <w:rPr>
                <w:rFonts w:cstheme="minorHAnsi"/>
                <w:b/>
                <w:bCs/>
              </w:rPr>
            </w:pPr>
            <w:r w:rsidRPr="006C7A14">
              <w:rPr>
                <w:rFonts w:cstheme="minorHAnsi"/>
                <w:b/>
                <w:bCs/>
              </w:rPr>
              <w:t>Tier1-3 Developer-Subs</w:t>
            </w:r>
          </w:p>
          <w:p w14:paraId="4E4881C1" w14:textId="77777777" w:rsidR="005E125F" w:rsidRPr="006C7A14" w:rsidRDefault="005E125F" w:rsidP="00630EE0">
            <w:pPr>
              <w:rPr>
                <w:rFonts w:cstheme="minorHAnsi"/>
                <w:b/>
                <w:bCs/>
                <w:color w:val="C00000"/>
              </w:rPr>
            </w:pPr>
            <w:r w:rsidRPr="006C7A14">
              <w:rPr>
                <w:rFonts w:cstheme="minorHAnsi"/>
                <w:b/>
                <w:bCs/>
              </w:rPr>
              <w:t>Tier2-3 GC procuring Subs.</w:t>
            </w:r>
          </w:p>
        </w:tc>
        <w:tc>
          <w:tcPr>
            <w:tcW w:w="7287" w:type="dxa"/>
            <w:gridSpan w:val="19"/>
            <w:tcBorders>
              <w:top w:val="single" w:sz="4" w:space="0" w:color="auto"/>
              <w:left w:val="single" w:sz="4" w:space="0" w:color="auto"/>
              <w:bottom w:val="single" w:sz="4" w:space="0" w:color="auto"/>
              <w:right w:val="single" w:sz="4" w:space="0" w:color="auto"/>
            </w:tcBorders>
          </w:tcPr>
          <w:p w14:paraId="4EA69A2F" w14:textId="77777777" w:rsidR="005E125F" w:rsidRPr="006C7A14" w:rsidRDefault="005E125F" w:rsidP="00630EE0">
            <w:pPr>
              <w:rPr>
                <w:rFonts w:cstheme="minorHAnsi"/>
                <w:color w:val="C00000"/>
              </w:rPr>
            </w:pPr>
            <w:r w:rsidRPr="006C7A14">
              <w:rPr>
                <w:rFonts w:cstheme="minorHAnsi"/>
                <w:color w:val="C00000"/>
              </w:rPr>
              <w:t xml:space="preserve">This version is useful for </w:t>
            </w:r>
            <w:r>
              <w:rPr>
                <w:rFonts w:cstheme="minorHAnsi"/>
                <w:color w:val="C00000"/>
              </w:rPr>
              <w:t xml:space="preserve">those hiring and managing </w:t>
            </w:r>
            <w:r w:rsidRPr="00B13463">
              <w:rPr>
                <w:rFonts w:cstheme="minorHAnsi"/>
                <w:color w:val="C00000"/>
              </w:rPr>
              <w:t>Subtrades</w:t>
            </w:r>
            <w:r>
              <w:rPr>
                <w:rFonts w:cstheme="minorHAnsi"/>
                <w:color w:val="C00000"/>
              </w:rPr>
              <w:t>.</w:t>
            </w:r>
            <w:r w:rsidRPr="006C7A14">
              <w:rPr>
                <w:rFonts w:cstheme="minorHAnsi"/>
                <w:color w:val="C00000"/>
              </w:rPr>
              <w:t xml:space="preserve"> </w:t>
            </w:r>
          </w:p>
          <w:p w14:paraId="6875EB71" w14:textId="77777777" w:rsidR="005E125F" w:rsidRPr="006C7A14" w:rsidRDefault="005E125F" w:rsidP="00630EE0">
            <w:pPr>
              <w:rPr>
                <w:rFonts w:cstheme="minorHAnsi"/>
                <w:color w:val="C00000"/>
              </w:rPr>
            </w:pPr>
            <w:r w:rsidRPr="006C7A14">
              <w:rPr>
                <w:rFonts w:cstheme="minorHAnsi"/>
                <w:color w:val="C00000"/>
              </w:rPr>
              <w:t xml:space="preserve">It is also </w:t>
            </w:r>
            <w:proofErr w:type="gramStart"/>
            <w:r>
              <w:rPr>
                <w:rFonts w:cstheme="minorHAnsi"/>
                <w:color w:val="C00000"/>
              </w:rPr>
              <w:t>provides</w:t>
            </w:r>
            <w:proofErr w:type="gramEnd"/>
            <w:r>
              <w:rPr>
                <w:rFonts w:cstheme="minorHAnsi"/>
                <w:color w:val="C00000"/>
              </w:rPr>
              <w:t xml:space="preserve"> </w:t>
            </w:r>
            <w:r w:rsidRPr="006C7A14">
              <w:rPr>
                <w:rFonts w:cstheme="minorHAnsi"/>
                <w:color w:val="C00000"/>
              </w:rPr>
              <w:t>for those making use of split columns for better data entry regarding whether Work Methods are required for any given subcontractor.</w:t>
            </w:r>
          </w:p>
        </w:tc>
      </w:tr>
      <w:tr w:rsidR="005E125F" w:rsidRPr="006C7A14" w14:paraId="0EB41989" w14:textId="77777777" w:rsidTr="00630EE0">
        <w:trPr>
          <w:gridAfter w:val="3"/>
          <w:wAfter w:w="617" w:type="dxa"/>
          <w:trHeight w:val="329"/>
          <w:jc w:val="center"/>
        </w:trPr>
        <w:tc>
          <w:tcPr>
            <w:tcW w:w="2338" w:type="dxa"/>
            <w:gridSpan w:val="2"/>
            <w:tcBorders>
              <w:top w:val="nil"/>
              <w:left w:val="single" w:sz="8" w:space="0" w:color="auto"/>
              <w:bottom w:val="nil"/>
              <w:right w:val="single" w:sz="4" w:space="0" w:color="000000"/>
            </w:tcBorders>
            <w:shd w:val="clear" w:color="auto" w:fill="auto"/>
            <w:noWrap/>
            <w:vAlign w:val="bottom"/>
            <w:hideMark/>
          </w:tcPr>
          <w:p w14:paraId="4BF862A4" w14:textId="77777777" w:rsidR="005E125F" w:rsidRPr="006C7A14" w:rsidRDefault="005E125F" w:rsidP="00630EE0">
            <w:r w:rsidRPr="006C7A14">
              <w:t>3.1.1 Sub Pre-and Post Award phase</w:t>
            </w:r>
          </w:p>
        </w:tc>
        <w:tc>
          <w:tcPr>
            <w:tcW w:w="5130" w:type="dxa"/>
            <w:gridSpan w:val="6"/>
            <w:tcBorders>
              <w:top w:val="nil"/>
              <w:left w:val="nil"/>
              <w:bottom w:val="nil"/>
              <w:right w:val="single" w:sz="4" w:space="0" w:color="auto"/>
            </w:tcBorders>
            <w:shd w:val="clear" w:color="auto" w:fill="auto"/>
            <w:noWrap/>
            <w:vAlign w:val="bottom"/>
            <w:hideMark/>
          </w:tcPr>
          <w:p w14:paraId="12ED15BB" w14:textId="77777777" w:rsidR="005E125F" w:rsidRPr="006C7A14" w:rsidRDefault="005E125F" w:rsidP="00630EE0">
            <w:pPr>
              <w:rPr>
                <w:rFonts w:cstheme="minorHAnsi"/>
                <w:b/>
                <w:bCs/>
                <w:color w:val="BFBFBF" w:themeColor="background1" w:themeShade="BF"/>
              </w:rPr>
            </w:pPr>
            <w:r w:rsidRPr="006C7A14">
              <w:rPr>
                <w:rFonts w:cstheme="minorHAnsi"/>
                <w:b/>
                <w:bCs/>
                <w:color w:val="BFBFBF" w:themeColor="background1" w:themeShade="BF"/>
              </w:rPr>
              <w:t xml:space="preserve">Copy this template at initiation of WBS, identify work scopes.  Use this to manage subcontractor status – bidding, mini-scheduling, and QMPs they signed on to. </w:t>
            </w:r>
          </w:p>
        </w:tc>
        <w:tc>
          <w:tcPr>
            <w:tcW w:w="5361"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C676CD8" w14:textId="77777777" w:rsidR="005E125F" w:rsidRPr="006C7A14" w:rsidRDefault="005E125F" w:rsidP="00630EE0">
            <w:pPr>
              <w:jc w:val="both"/>
              <w:rPr>
                <w:rFonts w:cstheme="minorHAnsi"/>
                <w:color w:val="BFBFBF" w:themeColor="background1" w:themeShade="BF"/>
              </w:rPr>
            </w:pPr>
            <w:r w:rsidRPr="006C7A14">
              <w:rPr>
                <w:rFonts w:cstheme="minorHAnsi"/>
                <w:b/>
                <w:bCs/>
                <w:color w:val="BFBFBF" w:themeColor="background1" w:themeShade="BF"/>
              </w:rPr>
              <w:t>At prime contract award, copy 3.1.1 and create implementation subcontractor controls.</w:t>
            </w:r>
          </w:p>
        </w:tc>
        <w:tc>
          <w:tcPr>
            <w:tcW w:w="759" w:type="dxa"/>
            <w:gridSpan w:val="2"/>
            <w:tcBorders>
              <w:top w:val="single" w:sz="4" w:space="0" w:color="auto"/>
              <w:left w:val="single" w:sz="4" w:space="0" w:color="auto"/>
              <w:bottom w:val="single" w:sz="4" w:space="0" w:color="auto"/>
              <w:right w:val="single" w:sz="4" w:space="0" w:color="auto"/>
            </w:tcBorders>
          </w:tcPr>
          <w:p w14:paraId="16C76001" w14:textId="77777777" w:rsidR="005E125F" w:rsidRPr="006C7A14" w:rsidRDefault="005E125F" w:rsidP="00630EE0">
            <w:pPr>
              <w:jc w:val="both"/>
              <w:rPr>
                <w:rFonts w:cstheme="minorHAnsi"/>
                <w:b/>
                <w:bCs/>
              </w:rPr>
            </w:pPr>
          </w:p>
        </w:tc>
        <w:tc>
          <w:tcPr>
            <w:tcW w:w="550" w:type="dxa"/>
            <w:gridSpan w:val="2"/>
            <w:tcBorders>
              <w:top w:val="single" w:sz="4" w:space="0" w:color="auto"/>
              <w:left w:val="single" w:sz="4" w:space="0" w:color="auto"/>
              <w:bottom w:val="single" w:sz="4" w:space="0" w:color="auto"/>
              <w:right w:val="single" w:sz="4" w:space="0" w:color="auto"/>
            </w:tcBorders>
          </w:tcPr>
          <w:p w14:paraId="79BACF6A" w14:textId="77777777" w:rsidR="005E125F" w:rsidRPr="006C7A14" w:rsidRDefault="005E125F" w:rsidP="00630EE0">
            <w:pPr>
              <w:jc w:val="both"/>
              <w:rPr>
                <w:rFonts w:cstheme="minorHAnsi"/>
                <w:b/>
                <w:bCs/>
              </w:rPr>
            </w:pPr>
          </w:p>
        </w:tc>
      </w:tr>
      <w:tr w:rsidR="005E125F" w:rsidRPr="006C7A14" w14:paraId="5BC68662" w14:textId="77777777" w:rsidTr="00630EE0">
        <w:trPr>
          <w:gridAfter w:val="3"/>
          <w:wAfter w:w="617" w:type="dxa"/>
          <w:trHeight w:val="440"/>
          <w:jc w:val="center"/>
        </w:trPr>
        <w:tc>
          <w:tcPr>
            <w:tcW w:w="2338" w:type="dxa"/>
            <w:gridSpan w:val="2"/>
            <w:tcBorders>
              <w:top w:val="nil"/>
              <w:left w:val="nil"/>
              <w:bottom w:val="nil"/>
              <w:right w:val="single" w:sz="4" w:space="0" w:color="000000"/>
            </w:tcBorders>
            <w:shd w:val="clear" w:color="auto" w:fill="auto"/>
            <w:vAlign w:val="bottom"/>
            <w:hideMark/>
          </w:tcPr>
          <w:p w14:paraId="2E445258" w14:textId="77777777" w:rsidR="005E125F" w:rsidRPr="006C7A14" w:rsidRDefault="005E125F" w:rsidP="00630EE0">
            <w:pPr>
              <w:rPr>
                <w:rFonts w:cstheme="minorHAnsi"/>
                <w:b/>
                <w:bCs/>
                <w:color w:val="000000"/>
                <w:sz w:val="28"/>
                <w:szCs w:val="28"/>
              </w:rPr>
            </w:pPr>
            <w:r w:rsidRPr="006C7A14">
              <w:rPr>
                <w:rFonts w:cstheme="minorHAnsi"/>
                <w:b/>
                <w:bCs/>
                <w:color w:val="000000"/>
                <w:sz w:val="28"/>
                <w:szCs w:val="28"/>
              </w:rPr>
              <w:t xml:space="preserve">Introduction </w:t>
            </w:r>
          </w:p>
        </w:tc>
        <w:tc>
          <w:tcPr>
            <w:tcW w:w="900" w:type="dxa"/>
            <w:tcBorders>
              <w:top w:val="single" w:sz="4" w:space="0" w:color="auto"/>
              <w:left w:val="nil"/>
              <w:bottom w:val="single" w:sz="4" w:space="0" w:color="auto"/>
              <w:right w:val="single" w:sz="4" w:space="0" w:color="auto"/>
            </w:tcBorders>
            <w:shd w:val="clear" w:color="auto" w:fill="auto"/>
            <w:noWrap/>
            <w:hideMark/>
          </w:tcPr>
          <w:p w14:paraId="0E17CEF1" w14:textId="77777777" w:rsidR="005E125F" w:rsidRPr="006C7A14" w:rsidRDefault="005E125F" w:rsidP="00630EE0">
            <w:pPr>
              <w:rPr>
                <w:rFonts w:cstheme="minorHAnsi"/>
                <w:b/>
                <w:bCs/>
                <w:color w:val="000000"/>
              </w:rPr>
            </w:pPr>
            <w:proofErr w:type="spellStart"/>
            <w:r w:rsidRPr="006C7A14">
              <w:rPr>
                <w:rFonts w:cstheme="minorHAnsi"/>
                <w:b/>
                <w:bCs/>
                <w:color w:val="000000"/>
              </w:rPr>
              <w:t>Proj</w:t>
            </w:r>
            <w:proofErr w:type="spellEnd"/>
            <w:r w:rsidRPr="006C7A14">
              <w:rPr>
                <w:rFonts w:cstheme="minorHAnsi"/>
                <w:b/>
                <w:bCs/>
                <w:color w:val="000000"/>
              </w:rPr>
              <w:t xml:space="preserve"> #:</w:t>
            </w:r>
          </w:p>
        </w:tc>
        <w:tc>
          <w:tcPr>
            <w:tcW w:w="2340" w:type="dxa"/>
            <w:gridSpan w:val="2"/>
            <w:tcBorders>
              <w:top w:val="single" w:sz="4" w:space="0" w:color="auto"/>
              <w:left w:val="nil"/>
              <w:bottom w:val="single" w:sz="4" w:space="0" w:color="auto"/>
              <w:right w:val="single" w:sz="4" w:space="0" w:color="auto"/>
            </w:tcBorders>
            <w:shd w:val="clear" w:color="000000" w:fill="FFFFFF"/>
            <w:noWrap/>
            <w:hideMark/>
          </w:tcPr>
          <w:p w14:paraId="426AA647" w14:textId="77777777" w:rsidR="005E125F" w:rsidRPr="006C7A14" w:rsidRDefault="005E125F" w:rsidP="00630EE0">
            <w:pPr>
              <w:rPr>
                <w:rFonts w:cstheme="minorHAnsi"/>
                <w:b/>
                <w:bCs/>
              </w:rPr>
            </w:pPr>
            <w:r w:rsidRPr="006C7A14">
              <w:rPr>
                <w:rFonts w:cstheme="minorHAnsi"/>
              </w:rPr>
              <w:t>Project Name</w:t>
            </w:r>
            <w:r w:rsidRPr="006C7A14">
              <w:rPr>
                <w:rFonts w:cstheme="minorHAnsi"/>
                <w:b/>
                <w:bCs/>
              </w:rPr>
              <w:t xml:space="preserve">:  </w:t>
            </w:r>
          </w:p>
          <w:p w14:paraId="1079CA83" w14:textId="77777777" w:rsidR="005E125F" w:rsidRPr="006C7A14" w:rsidRDefault="005E125F" w:rsidP="00630EE0">
            <w:pPr>
              <w:rPr>
                <w:rFonts w:cstheme="minorHAnsi"/>
                <w:color w:val="000000"/>
              </w:rPr>
            </w:pPr>
            <w:r w:rsidRPr="006C7A14">
              <w:rPr>
                <w:rFonts w:cstheme="minorHAnsi"/>
                <w:color w:val="000000"/>
              </w:rPr>
              <w:t> </w:t>
            </w:r>
          </w:p>
        </w:tc>
        <w:tc>
          <w:tcPr>
            <w:tcW w:w="990" w:type="dxa"/>
            <w:tcBorders>
              <w:top w:val="single" w:sz="4" w:space="0" w:color="auto"/>
              <w:left w:val="nil"/>
              <w:bottom w:val="single" w:sz="4" w:space="0" w:color="auto"/>
              <w:right w:val="nil"/>
            </w:tcBorders>
            <w:shd w:val="clear" w:color="000000" w:fill="FFFFFF"/>
            <w:noWrap/>
            <w:hideMark/>
          </w:tcPr>
          <w:p w14:paraId="2B5AB977" w14:textId="77777777" w:rsidR="005E125F" w:rsidRPr="006C7A14" w:rsidRDefault="005E125F" w:rsidP="00630EE0">
            <w:pPr>
              <w:rPr>
                <w:rFonts w:cstheme="minorHAnsi"/>
                <w:b/>
                <w:bCs/>
              </w:rPr>
            </w:pPr>
            <w:r w:rsidRPr="006C7A14">
              <w:rPr>
                <w:rFonts w:cstheme="minorHAnsi"/>
                <w:color w:val="BFBFBF" w:themeColor="background1" w:themeShade="BF"/>
              </w:rPr>
              <w:t>Project Location</w:t>
            </w:r>
            <w:r w:rsidRPr="006C7A14">
              <w:rPr>
                <w:rFonts w:cstheme="minorHAnsi"/>
                <w:b/>
                <w:bCs/>
                <w:color w:val="BFBFBF" w:themeColor="background1" w:themeShade="BF"/>
              </w:rPr>
              <w:t xml:space="preserve">  </w:t>
            </w:r>
          </w:p>
        </w:tc>
        <w:tc>
          <w:tcPr>
            <w:tcW w:w="6261" w:type="dxa"/>
            <w:gridSpan w:val="14"/>
            <w:tcBorders>
              <w:top w:val="single" w:sz="4" w:space="0" w:color="auto"/>
              <w:left w:val="nil"/>
              <w:bottom w:val="single" w:sz="4" w:space="0" w:color="auto"/>
              <w:right w:val="single" w:sz="4" w:space="0" w:color="auto"/>
            </w:tcBorders>
            <w:shd w:val="clear" w:color="auto" w:fill="auto"/>
            <w:noWrap/>
            <w:hideMark/>
          </w:tcPr>
          <w:p w14:paraId="5289D4B5" w14:textId="77777777" w:rsidR="005E125F" w:rsidRPr="006C7A14" w:rsidRDefault="005E125F" w:rsidP="00630EE0">
            <w:pPr>
              <w:rPr>
                <w:rFonts w:cstheme="minorHAnsi"/>
              </w:rPr>
            </w:pPr>
            <w:r w:rsidRPr="006C7A14">
              <w:rPr>
                <w:rFonts w:cstheme="minorHAnsi"/>
                <w:color w:val="000000"/>
              </w:rPr>
              <w:t> </w:t>
            </w:r>
          </w:p>
        </w:tc>
        <w:tc>
          <w:tcPr>
            <w:tcW w:w="759" w:type="dxa"/>
            <w:gridSpan w:val="2"/>
            <w:tcBorders>
              <w:top w:val="single" w:sz="4" w:space="0" w:color="auto"/>
              <w:left w:val="nil"/>
              <w:bottom w:val="single" w:sz="4" w:space="0" w:color="auto"/>
              <w:right w:val="single" w:sz="4" w:space="0" w:color="auto"/>
            </w:tcBorders>
          </w:tcPr>
          <w:p w14:paraId="0CB212BA" w14:textId="77777777" w:rsidR="005E125F" w:rsidRPr="006C7A14" w:rsidRDefault="005E125F" w:rsidP="00630EE0">
            <w:pPr>
              <w:rPr>
                <w:rFonts w:cstheme="minorHAnsi"/>
                <w:color w:val="000000"/>
              </w:rPr>
            </w:pPr>
          </w:p>
        </w:tc>
        <w:tc>
          <w:tcPr>
            <w:tcW w:w="550" w:type="dxa"/>
            <w:gridSpan w:val="2"/>
            <w:tcBorders>
              <w:top w:val="single" w:sz="4" w:space="0" w:color="auto"/>
              <w:left w:val="nil"/>
              <w:bottom w:val="single" w:sz="4" w:space="0" w:color="auto"/>
              <w:right w:val="single" w:sz="4" w:space="0" w:color="auto"/>
            </w:tcBorders>
          </w:tcPr>
          <w:p w14:paraId="26851D6C" w14:textId="77777777" w:rsidR="005E125F" w:rsidRPr="006C7A14" w:rsidRDefault="005E125F" w:rsidP="00630EE0">
            <w:pPr>
              <w:rPr>
                <w:rFonts w:cstheme="minorHAnsi"/>
                <w:color w:val="000000"/>
              </w:rPr>
            </w:pPr>
          </w:p>
        </w:tc>
      </w:tr>
      <w:tr w:rsidR="005E125F" w:rsidRPr="006C7A14" w14:paraId="57941EE1" w14:textId="77777777" w:rsidTr="00630EE0">
        <w:trPr>
          <w:gridAfter w:val="3"/>
          <w:wAfter w:w="617" w:type="dxa"/>
          <w:trHeight w:val="467"/>
          <w:jc w:val="center"/>
        </w:trPr>
        <w:tc>
          <w:tcPr>
            <w:tcW w:w="859" w:type="dxa"/>
            <w:tcBorders>
              <w:top w:val="nil"/>
              <w:left w:val="single" w:sz="8" w:space="0" w:color="auto"/>
              <w:bottom w:val="nil"/>
              <w:right w:val="nil"/>
            </w:tcBorders>
            <w:shd w:val="clear" w:color="auto" w:fill="auto"/>
            <w:noWrap/>
            <w:vAlign w:val="center"/>
            <w:hideMark/>
          </w:tcPr>
          <w:p w14:paraId="6A1E48BF" w14:textId="77777777" w:rsidR="005E125F" w:rsidRPr="006C7A14" w:rsidRDefault="005E125F" w:rsidP="00630EE0">
            <w:pPr>
              <w:rPr>
                <w:rFonts w:cstheme="minorHAnsi"/>
                <w:b/>
                <w:bCs/>
                <w:sz w:val="28"/>
                <w:szCs w:val="28"/>
              </w:rPr>
            </w:pPr>
          </w:p>
        </w:tc>
        <w:tc>
          <w:tcPr>
            <w:tcW w:w="1479" w:type="dxa"/>
            <w:tcBorders>
              <w:top w:val="nil"/>
              <w:left w:val="nil"/>
              <w:bottom w:val="nil"/>
              <w:right w:val="nil"/>
            </w:tcBorders>
            <w:shd w:val="clear" w:color="auto" w:fill="auto"/>
            <w:noWrap/>
            <w:vAlign w:val="bottom"/>
            <w:hideMark/>
          </w:tcPr>
          <w:p w14:paraId="26D9BDDA" w14:textId="77777777" w:rsidR="005E125F" w:rsidRPr="006C7A14" w:rsidRDefault="005E125F" w:rsidP="00630EE0">
            <w:pPr>
              <w:rPr>
                <w:rFonts w:cstheme="minorHAnsi"/>
                <w:b/>
                <w:bCs/>
                <w:sz w:val="28"/>
                <w:szCs w:val="28"/>
              </w:rPr>
            </w:pPr>
          </w:p>
        </w:tc>
        <w:tc>
          <w:tcPr>
            <w:tcW w:w="3240" w:type="dxa"/>
            <w:gridSpan w:val="3"/>
            <w:tcBorders>
              <w:top w:val="single" w:sz="4" w:space="0" w:color="auto"/>
              <w:left w:val="single" w:sz="4" w:space="0" w:color="auto"/>
              <w:bottom w:val="single" w:sz="4" w:space="0" w:color="auto"/>
              <w:right w:val="single" w:sz="4" w:space="0" w:color="auto"/>
            </w:tcBorders>
            <w:shd w:val="clear" w:color="000000" w:fill="FFFFFF"/>
            <w:noWrap/>
            <w:hideMark/>
          </w:tcPr>
          <w:p w14:paraId="0A550E58" w14:textId="77777777" w:rsidR="005E125F" w:rsidRPr="006C7A14" w:rsidRDefault="005E125F" w:rsidP="00630EE0">
            <w:pPr>
              <w:rPr>
                <w:rFonts w:cstheme="minorHAnsi"/>
                <w:b/>
                <w:bCs/>
              </w:rPr>
            </w:pPr>
            <w:r w:rsidRPr="006C7A14">
              <w:rPr>
                <w:rFonts w:cstheme="minorHAnsi"/>
              </w:rPr>
              <w:t>Project Type</w:t>
            </w:r>
            <w:r w:rsidRPr="006C7A14">
              <w:rPr>
                <w:rFonts w:cstheme="minorHAnsi"/>
                <w:b/>
                <w:bCs/>
              </w:rPr>
              <w:t xml:space="preserve">:  Example: </w:t>
            </w:r>
          </w:p>
          <w:p w14:paraId="7C13F7A5" w14:textId="77777777" w:rsidR="005E125F" w:rsidRPr="006C7A14" w:rsidRDefault="005E125F" w:rsidP="00630EE0">
            <w:pPr>
              <w:rPr>
                <w:rFonts w:cstheme="minorHAnsi"/>
                <w:b/>
                <w:bCs/>
              </w:rPr>
            </w:pPr>
            <w:r w:rsidRPr="006C7A14">
              <w:rPr>
                <w:rFonts w:cstheme="minorHAnsi"/>
                <w:b/>
                <w:bCs/>
              </w:rPr>
              <w:t> </w:t>
            </w:r>
          </w:p>
        </w:tc>
        <w:tc>
          <w:tcPr>
            <w:tcW w:w="2970" w:type="dxa"/>
            <w:gridSpan w:val="5"/>
            <w:tcBorders>
              <w:top w:val="nil"/>
              <w:left w:val="nil"/>
              <w:bottom w:val="single" w:sz="4" w:space="0" w:color="auto"/>
              <w:right w:val="single" w:sz="4" w:space="0" w:color="auto"/>
            </w:tcBorders>
            <w:shd w:val="clear" w:color="000000" w:fill="FFFFFF"/>
            <w:noWrap/>
            <w:hideMark/>
          </w:tcPr>
          <w:p w14:paraId="25105F31" w14:textId="77777777" w:rsidR="005E125F" w:rsidRPr="006C7A14" w:rsidRDefault="005E125F" w:rsidP="00630EE0">
            <w:pPr>
              <w:rPr>
                <w:rFonts w:cstheme="minorHAnsi"/>
                <w:color w:val="BFBFBF" w:themeColor="background1" w:themeShade="BF"/>
              </w:rPr>
            </w:pPr>
            <w:r w:rsidRPr="006C7A14">
              <w:rPr>
                <w:rFonts w:cstheme="minorHAnsi"/>
                <w:color w:val="BFBFBF" w:themeColor="background1" w:themeShade="BF"/>
              </w:rPr>
              <w:t>Developer</w:t>
            </w:r>
          </w:p>
          <w:p w14:paraId="0020A429" w14:textId="77777777" w:rsidR="005E125F" w:rsidRPr="006C7A14" w:rsidRDefault="005E125F" w:rsidP="00630EE0">
            <w:pPr>
              <w:rPr>
                <w:rFonts w:cstheme="minorHAnsi"/>
                <w:b/>
                <w:bCs/>
                <w:color w:val="0070C0"/>
              </w:rPr>
            </w:pPr>
            <w:r w:rsidRPr="006C7A14">
              <w:rPr>
                <w:rFonts w:cstheme="minorHAnsi"/>
                <w:color w:val="BFBFBF" w:themeColor="background1" w:themeShade="BF"/>
              </w:rPr>
              <w:t>Multi- Family</w:t>
            </w: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F4665B3" w14:textId="77777777" w:rsidR="005E125F" w:rsidRPr="006C7A14" w:rsidRDefault="005E125F" w:rsidP="00630EE0">
            <w:pPr>
              <w:rPr>
                <w:rFonts w:cstheme="minorHAnsi"/>
                <w:b/>
                <w:bCs/>
              </w:rPr>
            </w:pPr>
            <w:r w:rsidRPr="006C7A14">
              <w:rPr>
                <w:rFonts w:cstheme="minorHAnsi"/>
                <w:b/>
                <w:bCs/>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AB875B2" w14:textId="77777777" w:rsidR="005E125F" w:rsidRPr="006C7A14" w:rsidRDefault="005E125F" w:rsidP="00630EE0">
            <w:pPr>
              <w:rPr>
                <w:rFonts w:cstheme="minorHAnsi"/>
                <w:b/>
                <w:bCs/>
              </w:rPr>
            </w:pPr>
            <w:r w:rsidRPr="006C7A14">
              <w:rPr>
                <w:rFonts w:cstheme="minorHAnsi"/>
                <w:b/>
                <w:bCs/>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18804A8" w14:textId="77777777" w:rsidR="005E125F" w:rsidRPr="006C7A14" w:rsidRDefault="005E125F" w:rsidP="00630EE0">
            <w:pPr>
              <w:rPr>
                <w:rFonts w:cstheme="minorHAnsi"/>
                <w:b/>
                <w:bCs/>
              </w:rPr>
            </w:pPr>
            <w:r w:rsidRPr="006C7A14">
              <w:rPr>
                <w:rFonts w:cstheme="minorHAnsi"/>
                <w:b/>
                <w:bCs/>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tcPr>
          <w:p w14:paraId="7A277672" w14:textId="77777777" w:rsidR="005E125F" w:rsidRPr="006C7A14" w:rsidRDefault="005E125F" w:rsidP="00630EE0">
            <w:pPr>
              <w:rPr>
                <w:rFonts w:cstheme="minorHAnsi"/>
                <w:b/>
                <w:bCs/>
              </w:rPr>
            </w:pPr>
            <w:r w:rsidRPr="006C7A14">
              <w:rPr>
                <w:rFonts w:cstheme="minorHAnsi"/>
                <w:sz w:val="16"/>
                <w:szCs w:val="16"/>
              </w:rPr>
              <w:t xml:space="preserve">Project </w:t>
            </w:r>
            <w:proofErr w:type="spellStart"/>
            <w:r w:rsidRPr="006C7A14">
              <w:rPr>
                <w:rFonts w:cstheme="minorHAnsi"/>
                <w:sz w:val="16"/>
                <w:szCs w:val="16"/>
              </w:rPr>
              <w:t>Mgr</w:t>
            </w:r>
            <w:proofErr w:type="spellEnd"/>
          </w:p>
        </w:tc>
        <w:tc>
          <w:tcPr>
            <w:tcW w:w="771" w:type="dxa"/>
            <w:gridSpan w:val="2"/>
            <w:tcBorders>
              <w:top w:val="single" w:sz="4" w:space="0" w:color="auto"/>
              <w:left w:val="single" w:sz="4" w:space="0" w:color="auto"/>
              <w:bottom w:val="single" w:sz="4" w:space="0" w:color="auto"/>
              <w:right w:val="single" w:sz="4" w:space="0" w:color="auto"/>
            </w:tcBorders>
            <w:shd w:val="clear" w:color="000000" w:fill="FFFFFF"/>
          </w:tcPr>
          <w:p w14:paraId="56F7F650" w14:textId="77777777" w:rsidR="005E125F" w:rsidRPr="006C7A14" w:rsidRDefault="005E125F" w:rsidP="00630EE0">
            <w:pPr>
              <w:rPr>
                <w:rFonts w:cstheme="minorHAnsi"/>
                <w:b/>
                <w:bCs/>
              </w:rPr>
            </w:pP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FF"/>
          </w:tcPr>
          <w:p w14:paraId="01B1417E" w14:textId="77777777" w:rsidR="005E125F" w:rsidRPr="006C7A14" w:rsidRDefault="005E125F" w:rsidP="00630EE0">
            <w:pPr>
              <w:rPr>
                <w:rFonts w:cstheme="minorHAnsi"/>
                <w:b/>
                <w:bCs/>
              </w:rPr>
            </w:pPr>
          </w:p>
        </w:tc>
        <w:tc>
          <w:tcPr>
            <w:tcW w:w="550" w:type="dxa"/>
            <w:gridSpan w:val="2"/>
            <w:tcBorders>
              <w:top w:val="single" w:sz="4" w:space="0" w:color="auto"/>
              <w:left w:val="single" w:sz="4" w:space="0" w:color="auto"/>
              <w:bottom w:val="single" w:sz="4" w:space="0" w:color="auto"/>
              <w:right w:val="single" w:sz="4" w:space="0" w:color="auto"/>
            </w:tcBorders>
            <w:shd w:val="clear" w:color="000000" w:fill="FFFFFF"/>
          </w:tcPr>
          <w:p w14:paraId="082A3DDE" w14:textId="77777777" w:rsidR="005E125F" w:rsidRPr="006C7A14" w:rsidRDefault="005E125F" w:rsidP="00630EE0">
            <w:pPr>
              <w:rPr>
                <w:rFonts w:cstheme="minorHAnsi"/>
                <w:b/>
                <w:bCs/>
              </w:rPr>
            </w:pPr>
          </w:p>
        </w:tc>
      </w:tr>
      <w:tr w:rsidR="005E125F" w:rsidRPr="006C7A14" w14:paraId="5E552EF6" w14:textId="77777777" w:rsidTr="00630EE0">
        <w:trPr>
          <w:gridAfter w:val="1"/>
          <w:wAfter w:w="56" w:type="dxa"/>
          <w:trHeight w:val="380"/>
          <w:jc w:val="center"/>
        </w:trPr>
        <w:tc>
          <w:tcPr>
            <w:tcW w:w="859" w:type="dxa"/>
            <w:tcBorders>
              <w:top w:val="nil"/>
              <w:left w:val="single" w:sz="8" w:space="0" w:color="auto"/>
              <w:bottom w:val="single" w:sz="8" w:space="0" w:color="auto"/>
              <w:right w:val="nil"/>
            </w:tcBorders>
            <w:shd w:val="clear" w:color="auto" w:fill="auto"/>
            <w:hideMark/>
          </w:tcPr>
          <w:p w14:paraId="6871752B" w14:textId="77777777" w:rsidR="005E125F" w:rsidRPr="006C7A14" w:rsidRDefault="005E125F" w:rsidP="00630EE0">
            <w:pPr>
              <w:rPr>
                <w:rFonts w:cstheme="minorHAnsi"/>
                <w:b/>
                <w:bCs/>
              </w:rPr>
            </w:pPr>
            <w:r w:rsidRPr="006C7A14">
              <w:rPr>
                <w:rFonts w:cstheme="minorHAnsi"/>
                <w:b/>
                <w:bCs/>
              </w:rPr>
              <w:t xml:space="preserve">Date:  </w:t>
            </w:r>
          </w:p>
        </w:tc>
        <w:tc>
          <w:tcPr>
            <w:tcW w:w="1479" w:type="dxa"/>
            <w:tcBorders>
              <w:top w:val="nil"/>
              <w:left w:val="nil"/>
              <w:bottom w:val="single" w:sz="8" w:space="0" w:color="auto"/>
              <w:right w:val="nil"/>
            </w:tcBorders>
            <w:shd w:val="clear" w:color="000000" w:fill="FFFF00"/>
            <w:vAlign w:val="center"/>
            <w:hideMark/>
          </w:tcPr>
          <w:p w14:paraId="63A8E290" w14:textId="72257977" w:rsidR="005E125F" w:rsidRPr="006C7A14" w:rsidRDefault="005E125F" w:rsidP="00630EE0">
            <w:pPr>
              <w:rPr>
                <w:rFonts w:cstheme="minorHAnsi"/>
                <w:b/>
                <w:bCs/>
              </w:rPr>
            </w:pPr>
            <w:r w:rsidRPr="006C7A14">
              <w:rPr>
                <w:rFonts w:cstheme="minorHAnsi"/>
                <w:b/>
                <w:bCs/>
              </w:rPr>
              <w:t>202</w:t>
            </w:r>
            <w:r w:rsidR="002B00E8">
              <w:rPr>
                <w:rFonts w:cstheme="minorHAnsi"/>
                <w:b/>
                <w:bCs/>
              </w:rPr>
              <w:t>2</w:t>
            </w:r>
            <w:r w:rsidRPr="006C7A14">
              <w:rPr>
                <w:rFonts w:cstheme="minorHAnsi"/>
                <w:b/>
                <w:bCs/>
              </w:rPr>
              <w:t>-</w:t>
            </w:r>
          </w:p>
        </w:tc>
        <w:tc>
          <w:tcPr>
            <w:tcW w:w="900" w:type="dxa"/>
            <w:tcBorders>
              <w:top w:val="nil"/>
              <w:left w:val="single" w:sz="4" w:space="0" w:color="auto"/>
              <w:bottom w:val="single" w:sz="8" w:space="0" w:color="auto"/>
              <w:right w:val="nil"/>
            </w:tcBorders>
            <w:shd w:val="clear" w:color="000000" w:fill="FFFFFF"/>
            <w:noWrap/>
            <w:hideMark/>
          </w:tcPr>
          <w:p w14:paraId="61089663" w14:textId="77777777" w:rsidR="005E125F" w:rsidRPr="006C7A14" w:rsidRDefault="005E125F" w:rsidP="00630EE0">
            <w:pPr>
              <w:rPr>
                <w:rFonts w:cstheme="minorHAnsi"/>
                <w:b/>
                <w:bCs/>
              </w:rPr>
            </w:pPr>
            <w:r w:rsidRPr="006C7A14">
              <w:rPr>
                <w:rFonts w:cstheme="minorHAnsi"/>
              </w:rPr>
              <w:t>Project office</w:t>
            </w:r>
            <w:r w:rsidRPr="006C7A14">
              <w:rPr>
                <w:rFonts w:cstheme="minorHAnsi"/>
                <w:b/>
                <w:bCs/>
              </w:rPr>
              <w:t xml:space="preserve">: </w:t>
            </w:r>
          </w:p>
        </w:tc>
        <w:tc>
          <w:tcPr>
            <w:tcW w:w="1170" w:type="dxa"/>
            <w:tcBorders>
              <w:top w:val="nil"/>
              <w:left w:val="nil"/>
              <w:bottom w:val="single" w:sz="8" w:space="0" w:color="auto"/>
              <w:right w:val="nil"/>
            </w:tcBorders>
            <w:shd w:val="clear" w:color="000000" w:fill="FFFFFF"/>
            <w:noWrap/>
            <w:hideMark/>
          </w:tcPr>
          <w:p w14:paraId="217E3945" w14:textId="77777777" w:rsidR="005E125F" w:rsidRPr="006C7A14" w:rsidRDefault="005E125F" w:rsidP="00630EE0">
            <w:pPr>
              <w:rPr>
                <w:rFonts w:cstheme="minorHAnsi"/>
                <w:b/>
                <w:bCs/>
              </w:rPr>
            </w:pPr>
            <w:r w:rsidRPr="006C7A14">
              <w:rPr>
                <w:rFonts w:cstheme="minorHAnsi"/>
                <w:b/>
                <w:bCs/>
              </w:rPr>
              <w:t> </w:t>
            </w:r>
          </w:p>
        </w:tc>
        <w:tc>
          <w:tcPr>
            <w:tcW w:w="1170" w:type="dxa"/>
            <w:tcBorders>
              <w:top w:val="nil"/>
              <w:left w:val="nil"/>
              <w:bottom w:val="single" w:sz="8" w:space="0" w:color="auto"/>
              <w:right w:val="nil"/>
            </w:tcBorders>
            <w:shd w:val="clear" w:color="000000" w:fill="FFFFFF"/>
            <w:noWrap/>
            <w:hideMark/>
          </w:tcPr>
          <w:p w14:paraId="0267D5BA" w14:textId="77777777" w:rsidR="005E125F" w:rsidRPr="006C7A14" w:rsidRDefault="005E125F" w:rsidP="00630EE0">
            <w:pPr>
              <w:rPr>
                <w:rFonts w:cstheme="minorHAnsi"/>
                <w:b/>
                <w:bCs/>
              </w:rPr>
            </w:pPr>
            <w:r w:rsidRPr="006C7A14">
              <w:rPr>
                <w:rFonts w:cstheme="minorHAnsi"/>
                <w:b/>
                <w:bCs/>
              </w:rPr>
              <w:t> </w:t>
            </w:r>
          </w:p>
        </w:tc>
        <w:tc>
          <w:tcPr>
            <w:tcW w:w="990" w:type="dxa"/>
            <w:tcBorders>
              <w:top w:val="nil"/>
              <w:left w:val="nil"/>
              <w:bottom w:val="single" w:sz="8" w:space="0" w:color="auto"/>
              <w:right w:val="nil"/>
            </w:tcBorders>
            <w:shd w:val="clear" w:color="000000" w:fill="FFFFFF"/>
            <w:noWrap/>
            <w:hideMark/>
          </w:tcPr>
          <w:p w14:paraId="647EE2E3" w14:textId="77777777" w:rsidR="005E125F" w:rsidRPr="006C7A14" w:rsidRDefault="005E125F" w:rsidP="00630EE0">
            <w:pPr>
              <w:rPr>
                <w:rFonts w:cstheme="minorHAnsi"/>
                <w:b/>
                <w:bCs/>
              </w:rPr>
            </w:pPr>
            <w:r w:rsidRPr="006C7A14">
              <w:rPr>
                <w:rFonts w:cstheme="minorHAnsi"/>
                <w:b/>
                <w:bCs/>
              </w:rPr>
              <w:t> </w:t>
            </w:r>
          </w:p>
        </w:tc>
        <w:tc>
          <w:tcPr>
            <w:tcW w:w="900" w:type="dxa"/>
            <w:gridSpan w:val="2"/>
            <w:tcBorders>
              <w:top w:val="nil"/>
              <w:left w:val="nil"/>
              <w:bottom w:val="single" w:sz="8" w:space="0" w:color="auto"/>
              <w:right w:val="single" w:sz="4" w:space="0" w:color="auto"/>
            </w:tcBorders>
            <w:shd w:val="clear" w:color="000000" w:fill="FFFFFF"/>
            <w:noWrap/>
            <w:hideMark/>
          </w:tcPr>
          <w:p w14:paraId="72D2FFA5" w14:textId="77777777" w:rsidR="005E125F" w:rsidRPr="006C7A14" w:rsidRDefault="005E125F" w:rsidP="00630EE0">
            <w:pPr>
              <w:rPr>
                <w:rFonts w:cstheme="minorHAnsi"/>
                <w:b/>
                <w:bCs/>
              </w:rPr>
            </w:pPr>
            <w:r w:rsidRPr="006C7A14">
              <w:rPr>
                <w:rFonts w:cstheme="minorHAnsi"/>
                <w:b/>
                <w:bCs/>
              </w:rPr>
              <w:t> </w:t>
            </w:r>
          </w:p>
        </w:tc>
        <w:tc>
          <w:tcPr>
            <w:tcW w:w="1080" w:type="dxa"/>
            <w:gridSpan w:val="2"/>
            <w:tcBorders>
              <w:top w:val="single" w:sz="4" w:space="0" w:color="auto"/>
              <w:left w:val="nil"/>
              <w:bottom w:val="single" w:sz="4" w:space="0" w:color="auto"/>
              <w:right w:val="single" w:sz="4" w:space="0" w:color="auto"/>
            </w:tcBorders>
            <w:shd w:val="clear" w:color="000000" w:fill="FFFFFF"/>
            <w:noWrap/>
          </w:tcPr>
          <w:p w14:paraId="23A66457" w14:textId="77777777" w:rsidR="005E125F" w:rsidRPr="006C7A14" w:rsidRDefault="005E125F" w:rsidP="00630EE0">
            <w:pPr>
              <w:jc w:val="center"/>
              <w:rPr>
                <w:rFonts w:cstheme="minorHAnsi"/>
                <w:b/>
                <w:bCs/>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6419C6" w14:textId="77777777" w:rsidR="005E125F" w:rsidRPr="006C7A14" w:rsidRDefault="005E125F" w:rsidP="00630EE0">
            <w:pPr>
              <w:rPr>
                <w:rFonts w:cstheme="minorHAnsi"/>
                <w:color w:val="000000"/>
              </w:rPr>
            </w:pPr>
            <w:r w:rsidRPr="006C7A14">
              <w:rPr>
                <w:rFonts w:cstheme="minorHAnsi"/>
                <w:color w:val="00000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3D954D" w14:textId="77777777" w:rsidR="005E125F" w:rsidRPr="006C7A14" w:rsidRDefault="005E125F" w:rsidP="00630EE0">
            <w:pPr>
              <w:rPr>
                <w:rFonts w:cstheme="minorHAnsi"/>
                <w:color w:val="000000"/>
              </w:rPr>
            </w:pPr>
            <w:r w:rsidRPr="006C7A14">
              <w:rPr>
                <w:rFonts w:cstheme="minorHAnsi"/>
                <w:color w:val="00000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D9572AE" w14:textId="77777777" w:rsidR="005E125F" w:rsidRPr="006C7A14" w:rsidRDefault="005E125F" w:rsidP="00630EE0">
            <w:pPr>
              <w:rPr>
                <w:rFonts w:cstheme="minorHAnsi"/>
                <w:color w:val="000000"/>
              </w:rPr>
            </w:pPr>
            <w:r w:rsidRPr="006C7A14">
              <w:rPr>
                <w:rFonts w:cstheme="minorHAnsi"/>
                <w:color w:val="000000"/>
              </w:rPr>
              <w:t> </w:t>
            </w:r>
          </w:p>
        </w:tc>
        <w:tc>
          <w:tcPr>
            <w:tcW w:w="81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5D5088" w14:textId="77777777" w:rsidR="005E125F" w:rsidRPr="006C7A14" w:rsidRDefault="005E125F" w:rsidP="00630EE0">
            <w:pPr>
              <w:rPr>
                <w:rFonts w:cstheme="minorHAnsi"/>
                <w:color w:val="000000"/>
              </w:rPr>
            </w:pPr>
            <w:r w:rsidRPr="006C7A14">
              <w:rPr>
                <w:rFonts w:cstheme="minorHAnsi"/>
                <w:color w:val="000000"/>
              </w:rPr>
              <w:t> </w:t>
            </w:r>
          </w:p>
        </w:tc>
        <w:tc>
          <w:tcPr>
            <w:tcW w:w="771" w:type="dxa"/>
            <w:gridSpan w:val="2"/>
            <w:tcBorders>
              <w:top w:val="single" w:sz="4" w:space="0" w:color="auto"/>
              <w:left w:val="single" w:sz="4" w:space="0" w:color="auto"/>
              <w:bottom w:val="single" w:sz="4" w:space="0" w:color="auto"/>
              <w:right w:val="single" w:sz="4" w:space="0" w:color="auto"/>
            </w:tcBorders>
          </w:tcPr>
          <w:p w14:paraId="6BE74AA5" w14:textId="77777777" w:rsidR="005E125F" w:rsidRPr="006C7A14" w:rsidRDefault="005E125F" w:rsidP="00630EE0">
            <w:pPr>
              <w:rPr>
                <w:rFonts w:cstheme="minorHAnsi"/>
                <w:sz w:val="16"/>
                <w:szCs w:val="16"/>
              </w:rPr>
            </w:pPr>
          </w:p>
        </w:tc>
        <w:tc>
          <w:tcPr>
            <w:tcW w:w="759" w:type="dxa"/>
            <w:gridSpan w:val="2"/>
            <w:tcBorders>
              <w:top w:val="single" w:sz="4" w:space="0" w:color="auto"/>
              <w:left w:val="single" w:sz="4" w:space="0" w:color="auto"/>
              <w:bottom w:val="single" w:sz="4" w:space="0" w:color="auto"/>
              <w:right w:val="single" w:sz="4" w:space="0" w:color="auto"/>
            </w:tcBorders>
          </w:tcPr>
          <w:p w14:paraId="23278298" w14:textId="77777777" w:rsidR="005E125F" w:rsidRPr="006C7A14" w:rsidRDefault="005E125F" w:rsidP="00630EE0">
            <w:pPr>
              <w:rPr>
                <w:rFonts w:cstheme="minorHAnsi"/>
                <w:sz w:val="16"/>
                <w:szCs w:val="16"/>
              </w:rPr>
            </w:pPr>
          </w:p>
        </w:tc>
        <w:tc>
          <w:tcPr>
            <w:tcW w:w="550" w:type="dxa"/>
            <w:gridSpan w:val="2"/>
            <w:tcBorders>
              <w:top w:val="single" w:sz="4" w:space="0" w:color="auto"/>
              <w:left w:val="single" w:sz="4" w:space="0" w:color="auto"/>
              <w:bottom w:val="single" w:sz="4" w:space="0" w:color="auto"/>
              <w:right w:val="single" w:sz="4" w:space="0" w:color="auto"/>
            </w:tcBorders>
          </w:tcPr>
          <w:p w14:paraId="3DC9D55D" w14:textId="77777777" w:rsidR="005E125F" w:rsidRPr="006C7A14" w:rsidRDefault="005E125F" w:rsidP="00630EE0">
            <w:pPr>
              <w:rPr>
                <w:rFonts w:cstheme="minorHAnsi"/>
                <w:sz w:val="16"/>
                <w:szCs w:val="16"/>
              </w:rPr>
            </w:pPr>
          </w:p>
        </w:tc>
        <w:tc>
          <w:tcPr>
            <w:tcW w:w="561" w:type="dxa"/>
            <w:gridSpan w:val="2"/>
            <w:tcBorders>
              <w:top w:val="single" w:sz="4" w:space="0" w:color="auto"/>
              <w:left w:val="single" w:sz="4" w:space="0" w:color="auto"/>
              <w:bottom w:val="single" w:sz="4" w:space="0" w:color="auto"/>
              <w:right w:val="single" w:sz="4" w:space="0" w:color="auto"/>
            </w:tcBorders>
          </w:tcPr>
          <w:p w14:paraId="030B29F4" w14:textId="77777777" w:rsidR="005E125F" w:rsidRPr="006C7A14" w:rsidRDefault="005E125F" w:rsidP="00630EE0">
            <w:pPr>
              <w:rPr>
                <w:rFonts w:cstheme="minorHAnsi"/>
                <w:sz w:val="16"/>
                <w:szCs w:val="16"/>
              </w:rPr>
            </w:pPr>
          </w:p>
        </w:tc>
      </w:tr>
      <w:tr w:rsidR="005E125F" w:rsidRPr="006C7A14" w14:paraId="20A40B11" w14:textId="77777777" w:rsidTr="00630EE0">
        <w:trPr>
          <w:gridAfter w:val="1"/>
          <w:wAfter w:w="56" w:type="dxa"/>
          <w:trHeight w:val="301"/>
          <w:jc w:val="center"/>
        </w:trPr>
        <w:tc>
          <w:tcPr>
            <w:tcW w:w="859" w:type="dxa"/>
            <w:tcBorders>
              <w:top w:val="nil"/>
              <w:left w:val="single" w:sz="4" w:space="0" w:color="auto"/>
              <w:bottom w:val="single" w:sz="4" w:space="0" w:color="auto"/>
              <w:right w:val="single" w:sz="4" w:space="0" w:color="auto"/>
            </w:tcBorders>
            <w:shd w:val="clear" w:color="auto" w:fill="FABF8F"/>
            <w:vAlign w:val="center"/>
            <w:hideMark/>
          </w:tcPr>
          <w:p w14:paraId="04F76B7D" w14:textId="77777777" w:rsidR="005E125F" w:rsidRPr="006C7A14" w:rsidRDefault="005E125F" w:rsidP="00630EE0">
            <w:pPr>
              <w:jc w:val="center"/>
              <w:rPr>
                <w:rFonts w:cstheme="minorHAnsi"/>
                <w:b/>
                <w:bCs/>
              </w:rPr>
            </w:pPr>
            <w:r w:rsidRPr="006C7A14">
              <w:rPr>
                <w:rFonts w:cstheme="minorHAnsi"/>
                <w:b/>
                <w:bCs/>
              </w:rPr>
              <w:t>A</w:t>
            </w:r>
          </w:p>
        </w:tc>
        <w:tc>
          <w:tcPr>
            <w:tcW w:w="1479" w:type="dxa"/>
            <w:tcBorders>
              <w:top w:val="nil"/>
              <w:left w:val="nil"/>
              <w:bottom w:val="single" w:sz="4" w:space="0" w:color="auto"/>
              <w:right w:val="single" w:sz="4" w:space="0" w:color="auto"/>
            </w:tcBorders>
            <w:shd w:val="clear" w:color="auto" w:fill="FABF8F"/>
            <w:vAlign w:val="center"/>
            <w:hideMark/>
          </w:tcPr>
          <w:p w14:paraId="22E355E8" w14:textId="77777777" w:rsidR="005E125F" w:rsidRPr="006C7A14" w:rsidRDefault="005E125F" w:rsidP="00630EE0">
            <w:pPr>
              <w:jc w:val="center"/>
              <w:rPr>
                <w:rFonts w:cstheme="minorHAnsi"/>
                <w:b/>
                <w:bCs/>
              </w:rPr>
            </w:pPr>
            <w:r w:rsidRPr="006C7A14">
              <w:rPr>
                <w:rFonts w:cstheme="minorHAnsi"/>
                <w:b/>
                <w:bCs/>
              </w:rPr>
              <w:t>B</w:t>
            </w:r>
          </w:p>
        </w:tc>
        <w:tc>
          <w:tcPr>
            <w:tcW w:w="900" w:type="dxa"/>
            <w:tcBorders>
              <w:top w:val="nil"/>
              <w:left w:val="nil"/>
              <w:bottom w:val="single" w:sz="4" w:space="0" w:color="auto"/>
              <w:right w:val="single" w:sz="4" w:space="0" w:color="auto"/>
            </w:tcBorders>
            <w:shd w:val="clear" w:color="auto" w:fill="FABF8F"/>
            <w:vAlign w:val="center"/>
            <w:hideMark/>
          </w:tcPr>
          <w:p w14:paraId="0663614D" w14:textId="77777777" w:rsidR="005E125F" w:rsidRPr="006C7A14" w:rsidRDefault="005E125F" w:rsidP="00630EE0">
            <w:pPr>
              <w:jc w:val="center"/>
              <w:rPr>
                <w:rFonts w:cstheme="minorHAnsi"/>
                <w:b/>
                <w:bCs/>
              </w:rPr>
            </w:pPr>
            <w:r w:rsidRPr="006C7A14">
              <w:rPr>
                <w:rFonts w:cstheme="minorHAnsi"/>
                <w:b/>
                <w:bCs/>
              </w:rPr>
              <w:t xml:space="preserve">C </w:t>
            </w:r>
          </w:p>
        </w:tc>
        <w:tc>
          <w:tcPr>
            <w:tcW w:w="1170" w:type="dxa"/>
            <w:tcBorders>
              <w:top w:val="nil"/>
              <w:left w:val="nil"/>
              <w:bottom w:val="single" w:sz="4" w:space="0" w:color="auto"/>
              <w:right w:val="single" w:sz="4" w:space="0" w:color="auto"/>
            </w:tcBorders>
            <w:shd w:val="clear" w:color="000000" w:fill="DCE6F1"/>
            <w:vAlign w:val="center"/>
            <w:hideMark/>
          </w:tcPr>
          <w:p w14:paraId="2D988D68" w14:textId="77777777" w:rsidR="005E125F" w:rsidRPr="006C7A14" w:rsidRDefault="005E125F" w:rsidP="00630EE0">
            <w:pPr>
              <w:jc w:val="center"/>
              <w:rPr>
                <w:rFonts w:cstheme="minorHAnsi"/>
                <w:b/>
                <w:bCs/>
              </w:rPr>
            </w:pPr>
            <w:r w:rsidRPr="006C7A14">
              <w:rPr>
                <w:rFonts w:cstheme="minorHAnsi"/>
                <w:b/>
                <w:bCs/>
              </w:rPr>
              <w:t>D</w:t>
            </w:r>
          </w:p>
        </w:tc>
        <w:tc>
          <w:tcPr>
            <w:tcW w:w="1170" w:type="dxa"/>
            <w:tcBorders>
              <w:top w:val="nil"/>
              <w:left w:val="nil"/>
              <w:bottom w:val="single" w:sz="4" w:space="0" w:color="auto"/>
              <w:right w:val="single" w:sz="4" w:space="0" w:color="auto"/>
            </w:tcBorders>
            <w:shd w:val="clear" w:color="000000" w:fill="DCE6F1"/>
            <w:vAlign w:val="center"/>
            <w:hideMark/>
          </w:tcPr>
          <w:p w14:paraId="50759EBB" w14:textId="77777777" w:rsidR="005E125F" w:rsidRPr="006C7A14" w:rsidRDefault="005E125F" w:rsidP="00630EE0">
            <w:pPr>
              <w:jc w:val="center"/>
              <w:rPr>
                <w:rFonts w:cstheme="minorHAnsi"/>
                <w:b/>
                <w:bCs/>
                <w:sz w:val="18"/>
                <w:szCs w:val="18"/>
              </w:rPr>
            </w:pPr>
            <w:r w:rsidRPr="006C7A14">
              <w:rPr>
                <w:rFonts w:cstheme="minorHAnsi"/>
                <w:b/>
                <w:bCs/>
                <w:sz w:val="18"/>
                <w:szCs w:val="18"/>
              </w:rPr>
              <w:t>E</w:t>
            </w:r>
          </w:p>
        </w:tc>
        <w:tc>
          <w:tcPr>
            <w:tcW w:w="990" w:type="dxa"/>
            <w:tcBorders>
              <w:top w:val="nil"/>
              <w:left w:val="nil"/>
              <w:bottom w:val="single" w:sz="4" w:space="0" w:color="auto"/>
              <w:right w:val="single" w:sz="4" w:space="0" w:color="auto"/>
            </w:tcBorders>
            <w:shd w:val="clear" w:color="000000" w:fill="DCE6F1"/>
            <w:vAlign w:val="center"/>
            <w:hideMark/>
          </w:tcPr>
          <w:p w14:paraId="4B573E81" w14:textId="77777777" w:rsidR="005E125F" w:rsidRPr="006C7A14" w:rsidRDefault="005E125F" w:rsidP="00630EE0">
            <w:pPr>
              <w:jc w:val="center"/>
              <w:rPr>
                <w:rFonts w:cstheme="minorHAnsi"/>
                <w:b/>
                <w:bCs/>
              </w:rPr>
            </w:pPr>
            <w:r w:rsidRPr="006C7A14">
              <w:rPr>
                <w:rFonts w:cstheme="minorHAnsi"/>
                <w:b/>
                <w:bCs/>
              </w:rPr>
              <w:t>F</w:t>
            </w:r>
          </w:p>
        </w:tc>
        <w:tc>
          <w:tcPr>
            <w:tcW w:w="900" w:type="dxa"/>
            <w:gridSpan w:val="2"/>
            <w:tcBorders>
              <w:top w:val="nil"/>
              <w:left w:val="nil"/>
              <w:bottom w:val="single" w:sz="4" w:space="0" w:color="auto"/>
              <w:right w:val="single" w:sz="4" w:space="0" w:color="auto"/>
            </w:tcBorders>
            <w:shd w:val="clear" w:color="auto" w:fill="FDE9D9"/>
            <w:vAlign w:val="center"/>
            <w:hideMark/>
          </w:tcPr>
          <w:p w14:paraId="6D05BB25" w14:textId="77777777" w:rsidR="005E125F" w:rsidRPr="006C7A14" w:rsidRDefault="005E125F" w:rsidP="00630EE0">
            <w:pPr>
              <w:jc w:val="center"/>
              <w:rPr>
                <w:rFonts w:cstheme="minorHAnsi"/>
                <w:b/>
                <w:bCs/>
              </w:rPr>
            </w:pPr>
            <w:r w:rsidRPr="006C7A14">
              <w:rPr>
                <w:rFonts w:cstheme="minorHAnsi"/>
                <w:b/>
                <w:bCs/>
              </w:rPr>
              <w:t>G</w:t>
            </w:r>
          </w:p>
        </w:tc>
        <w:tc>
          <w:tcPr>
            <w:tcW w:w="1080" w:type="dxa"/>
            <w:gridSpan w:val="2"/>
            <w:tcBorders>
              <w:top w:val="single" w:sz="4" w:space="0" w:color="auto"/>
              <w:left w:val="nil"/>
              <w:bottom w:val="single" w:sz="4" w:space="0" w:color="auto"/>
              <w:right w:val="single" w:sz="4" w:space="0" w:color="auto"/>
            </w:tcBorders>
            <w:shd w:val="clear" w:color="auto" w:fill="FDE9D9"/>
            <w:vAlign w:val="center"/>
            <w:hideMark/>
          </w:tcPr>
          <w:p w14:paraId="0FE963F2" w14:textId="77777777" w:rsidR="005E125F" w:rsidRPr="006C7A14" w:rsidRDefault="005E125F" w:rsidP="00630EE0">
            <w:pPr>
              <w:jc w:val="center"/>
              <w:rPr>
                <w:rFonts w:cstheme="minorHAnsi"/>
                <w:b/>
                <w:bCs/>
              </w:rPr>
            </w:pPr>
            <w:r w:rsidRPr="006C7A14">
              <w:rPr>
                <w:rFonts w:cstheme="minorHAnsi"/>
                <w:b/>
                <w:bCs/>
              </w:rPr>
              <w:t xml:space="preserve">H </w:t>
            </w:r>
          </w:p>
        </w:tc>
        <w:tc>
          <w:tcPr>
            <w:tcW w:w="1080" w:type="dxa"/>
            <w:gridSpan w:val="2"/>
            <w:tcBorders>
              <w:top w:val="single" w:sz="4" w:space="0" w:color="auto"/>
              <w:left w:val="nil"/>
              <w:bottom w:val="single" w:sz="4" w:space="0" w:color="auto"/>
              <w:right w:val="single" w:sz="4" w:space="0" w:color="auto"/>
            </w:tcBorders>
            <w:shd w:val="clear" w:color="auto" w:fill="FDE9D9"/>
            <w:vAlign w:val="center"/>
            <w:hideMark/>
          </w:tcPr>
          <w:p w14:paraId="07ABE4CE" w14:textId="77777777" w:rsidR="005E125F" w:rsidRPr="006C7A14" w:rsidRDefault="005E125F" w:rsidP="00630EE0">
            <w:pPr>
              <w:jc w:val="center"/>
              <w:rPr>
                <w:rFonts w:cstheme="minorHAnsi"/>
                <w:b/>
                <w:bCs/>
              </w:rPr>
            </w:pPr>
            <w:r w:rsidRPr="006C7A14">
              <w:rPr>
                <w:rFonts w:cstheme="minorHAnsi"/>
                <w:b/>
                <w:bCs/>
              </w:rPr>
              <w:t>I</w:t>
            </w:r>
          </w:p>
        </w:tc>
        <w:tc>
          <w:tcPr>
            <w:tcW w:w="810" w:type="dxa"/>
            <w:gridSpan w:val="2"/>
            <w:tcBorders>
              <w:top w:val="single" w:sz="4" w:space="0" w:color="auto"/>
              <w:left w:val="nil"/>
              <w:bottom w:val="single" w:sz="4" w:space="0" w:color="auto"/>
              <w:right w:val="single" w:sz="4" w:space="0" w:color="auto"/>
            </w:tcBorders>
            <w:shd w:val="clear" w:color="auto" w:fill="FDE9D9"/>
            <w:vAlign w:val="center"/>
            <w:hideMark/>
          </w:tcPr>
          <w:p w14:paraId="6875548D" w14:textId="77777777" w:rsidR="005E125F" w:rsidRPr="006C7A14" w:rsidRDefault="005E125F" w:rsidP="00630EE0">
            <w:pPr>
              <w:jc w:val="center"/>
              <w:rPr>
                <w:rFonts w:cstheme="minorHAnsi"/>
                <w:b/>
                <w:bCs/>
              </w:rPr>
            </w:pPr>
            <w:r w:rsidRPr="006C7A14">
              <w:rPr>
                <w:rFonts w:cstheme="minorHAnsi"/>
                <w:b/>
                <w:bCs/>
              </w:rPr>
              <w:t>J</w:t>
            </w:r>
          </w:p>
        </w:tc>
        <w:tc>
          <w:tcPr>
            <w:tcW w:w="810" w:type="dxa"/>
            <w:gridSpan w:val="2"/>
            <w:tcBorders>
              <w:top w:val="single" w:sz="4" w:space="0" w:color="auto"/>
              <w:left w:val="nil"/>
              <w:bottom w:val="single" w:sz="4" w:space="0" w:color="auto"/>
              <w:right w:val="single" w:sz="4" w:space="0" w:color="auto"/>
            </w:tcBorders>
            <w:shd w:val="clear" w:color="auto" w:fill="FFFF00"/>
            <w:vAlign w:val="center"/>
            <w:hideMark/>
          </w:tcPr>
          <w:p w14:paraId="78399B62" w14:textId="77777777" w:rsidR="005E125F" w:rsidRPr="006C7A14" w:rsidRDefault="005E125F" w:rsidP="00630EE0">
            <w:pPr>
              <w:jc w:val="center"/>
              <w:rPr>
                <w:rFonts w:cstheme="minorHAnsi"/>
                <w:b/>
                <w:bCs/>
              </w:rPr>
            </w:pPr>
            <w:r w:rsidRPr="006C7A14">
              <w:rPr>
                <w:rFonts w:cstheme="minorHAnsi"/>
                <w:b/>
                <w:bCs/>
              </w:rPr>
              <w:t>K</w:t>
            </w:r>
          </w:p>
        </w:tc>
        <w:tc>
          <w:tcPr>
            <w:tcW w:w="810" w:type="dxa"/>
            <w:gridSpan w:val="2"/>
            <w:tcBorders>
              <w:top w:val="single" w:sz="4" w:space="0" w:color="auto"/>
              <w:left w:val="nil"/>
              <w:bottom w:val="single" w:sz="4" w:space="0" w:color="auto"/>
              <w:right w:val="single" w:sz="4" w:space="0" w:color="auto"/>
            </w:tcBorders>
            <w:shd w:val="clear" w:color="000000" w:fill="FFFF00"/>
            <w:vAlign w:val="center"/>
            <w:hideMark/>
          </w:tcPr>
          <w:p w14:paraId="550AE999" w14:textId="77777777" w:rsidR="005E125F" w:rsidRPr="006C7A14" w:rsidRDefault="005E125F" w:rsidP="00630EE0">
            <w:pPr>
              <w:jc w:val="center"/>
              <w:rPr>
                <w:rFonts w:cstheme="minorHAnsi"/>
                <w:b/>
                <w:bCs/>
              </w:rPr>
            </w:pPr>
            <w:r w:rsidRPr="006C7A14">
              <w:rPr>
                <w:rFonts w:cstheme="minorHAnsi"/>
                <w:b/>
                <w:bCs/>
              </w:rPr>
              <w:t>L</w:t>
            </w:r>
          </w:p>
        </w:tc>
        <w:tc>
          <w:tcPr>
            <w:tcW w:w="771" w:type="dxa"/>
            <w:gridSpan w:val="2"/>
            <w:tcBorders>
              <w:top w:val="single" w:sz="4" w:space="0" w:color="auto"/>
              <w:left w:val="nil"/>
              <w:bottom w:val="single" w:sz="4" w:space="0" w:color="auto"/>
              <w:right w:val="nil"/>
            </w:tcBorders>
            <w:shd w:val="clear" w:color="000000" w:fill="FFFF00"/>
          </w:tcPr>
          <w:p w14:paraId="1EB07B1C" w14:textId="77777777" w:rsidR="005E125F" w:rsidRPr="006C7A14" w:rsidRDefault="005E125F" w:rsidP="00630EE0">
            <w:pPr>
              <w:jc w:val="center"/>
              <w:rPr>
                <w:rFonts w:cstheme="minorHAnsi"/>
                <w:b/>
                <w:bCs/>
              </w:rPr>
            </w:pPr>
            <w:r w:rsidRPr="006C7A14">
              <w:rPr>
                <w:rFonts w:cstheme="minorHAnsi"/>
                <w:b/>
                <w:bCs/>
              </w:rPr>
              <w:t>M</w:t>
            </w:r>
          </w:p>
        </w:tc>
        <w:tc>
          <w:tcPr>
            <w:tcW w:w="759" w:type="dxa"/>
            <w:gridSpan w:val="2"/>
            <w:tcBorders>
              <w:top w:val="single" w:sz="4" w:space="0" w:color="auto"/>
              <w:left w:val="nil"/>
              <w:bottom w:val="single" w:sz="4" w:space="0" w:color="auto"/>
              <w:right w:val="nil"/>
            </w:tcBorders>
            <w:shd w:val="clear" w:color="000000" w:fill="FFFF00"/>
          </w:tcPr>
          <w:p w14:paraId="736FA38E" w14:textId="77777777" w:rsidR="005E125F" w:rsidRPr="006C7A14" w:rsidRDefault="005E125F" w:rsidP="00630EE0">
            <w:pPr>
              <w:jc w:val="center"/>
              <w:rPr>
                <w:rFonts w:cstheme="minorHAnsi"/>
                <w:b/>
                <w:bCs/>
              </w:rPr>
            </w:pPr>
            <w:r w:rsidRPr="006C7A14">
              <w:rPr>
                <w:rFonts w:cstheme="minorHAnsi"/>
                <w:b/>
                <w:bCs/>
              </w:rPr>
              <w:t>N</w:t>
            </w:r>
          </w:p>
        </w:tc>
        <w:tc>
          <w:tcPr>
            <w:tcW w:w="550" w:type="dxa"/>
            <w:gridSpan w:val="2"/>
            <w:tcBorders>
              <w:top w:val="single" w:sz="4" w:space="0" w:color="auto"/>
              <w:left w:val="nil"/>
              <w:bottom w:val="single" w:sz="4" w:space="0" w:color="auto"/>
              <w:right w:val="nil"/>
            </w:tcBorders>
            <w:shd w:val="clear" w:color="auto" w:fill="F2F2F2" w:themeFill="background1" w:themeFillShade="F2"/>
          </w:tcPr>
          <w:p w14:paraId="1CE27C3E" w14:textId="77777777" w:rsidR="005E125F" w:rsidRPr="006C7A14" w:rsidRDefault="005E125F" w:rsidP="00630EE0">
            <w:pPr>
              <w:jc w:val="center"/>
              <w:rPr>
                <w:rFonts w:cstheme="minorHAnsi"/>
                <w:b/>
                <w:bCs/>
              </w:rPr>
            </w:pPr>
            <w:r w:rsidRPr="006C7A14">
              <w:rPr>
                <w:rFonts w:cstheme="minorHAnsi"/>
                <w:b/>
                <w:bCs/>
              </w:rPr>
              <w:t>O</w:t>
            </w:r>
          </w:p>
        </w:tc>
        <w:tc>
          <w:tcPr>
            <w:tcW w:w="561" w:type="dxa"/>
            <w:gridSpan w:val="2"/>
            <w:tcBorders>
              <w:top w:val="single" w:sz="4" w:space="0" w:color="auto"/>
              <w:left w:val="nil"/>
              <w:bottom w:val="single" w:sz="4" w:space="0" w:color="auto"/>
              <w:right w:val="nil"/>
            </w:tcBorders>
            <w:shd w:val="clear" w:color="auto" w:fill="F2F2F2" w:themeFill="background1" w:themeFillShade="F2"/>
          </w:tcPr>
          <w:p w14:paraId="37C52187" w14:textId="77777777" w:rsidR="005E125F" w:rsidRPr="006C7A14" w:rsidRDefault="005E125F" w:rsidP="00630EE0">
            <w:pPr>
              <w:jc w:val="center"/>
              <w:rPr>
                <w:rFonts w:cstheme="minorHAnsi"/>
                <w:b/>
                <w:bCs/>
              </w:rPr>
            </w:pPr>
          </w:p>
        </w:tc>
      </w:tr>
      <w:tr w:rsidR="005E125F" w:rsidRPr="006C7A14" w14:paraId="276A78DE" w14:textId="77777777" w:rsidTr="00630EE0">
        <w:trPr>
          <w:gridAfter w:val="1"/>
          <w:wAfter w:w="56" w:type="dxa"/>
          <w:trHeight w:val="566"/>
          <w:jc w:val="center"/>
        </w:trPr>
        <w:tc>
          <w:tcPr>
            <w:tcW w:w="859" w:type="dxa"/>
            <w:tcBorders>
              <w:top w:val="nil"/>
              <w:left w:val="single" w:sz="4" w:space="0" w:color="auto"/>
              <w:bottom w:val="single" w:sz="4" w:space="0" w:color="auto"/>
              <w:right w:val="nil"/>
            </w:tcBorders>
            <w:shd w:val="clear" w:color="auto" w:fill="FABF8F"/>
            <w:vAlign w:val="bottom"/>
            <w:hideMark/>
          </w:tcPr>
          <w:p w14:paraId="5049488B" w14:textId="77777777" w:rsidR="005E125F" w:rsidRPr="006C7A14" w:rsidRDefault="005E125F" w:rsidP="00630EE0">
            <w:pPr>
              <w:jc w:val="center"/>
              <w:rPr>
                <w:rFonts w:cstheme="minorHAnsi"/>
                <w:b/>
                <w:bCs/>
                <w:sz w:val="28"/>
                <w:szCs w:val="28"/>
              </w:rPr>
            </w:pPr>
            <w:r w:rsidRPr="006C7A14">
              <w:rPr>
                <w:rFonts w:cstheme="minorHAnsi"/>
                <w:b/>
                <w:bCs/>
                <w:sz w:val="28"/>
                <w:szCs w:val="28"/>
              </w:rPr>
              <w:t> </w:t>
            </w:r>
          </w:p>
        </w:tc>
        <w:tc>
          <w:tcPr>
            <w:tcW w:w="1479" w:type="dxa"/>
            <w:tcBorders>
              <w:top w:val="nil"/>
              <w:left w:val="nil"/>
              <w:bottom w:val="single" w:sz="4" w:space="0" w:color="auto"/>
              <w:right w:val="nil"/>
            </w:tcBorders>
            <w:shd w:val="clear" w:color="auto" w:fill="FABF8F"/>
            <w:noWrap/>
            <w:vAlign w:val="bottom"/>
            <w:hideMark/>
          </w:tcPr>
          <w:p w14:paraId="2670CD45" w14:textId="77777777" w:rsidR="005E125F" w:rsidRPr="006C7A14" w:rsidRDefault="005E125F" w:rsidP="00630EE0">
            <w:pPr>
              <w:rPr>
                <w:rFonts w:cstheme="minorHAnsi"/>
                <w:b/>
                <w:bCs/>
                <w:color w:val="000000"/>
              </w:rPr>
            </w:pPr>
            <w:r w:rsidRPr="006C7A14">
              <w:rPr>
                <w:rFonts w:cstheme="minorHAnsi"/>
                <w:b/>
                <w:bCs/>
                <w:color w:val="000000"/>
              </w:rPr>
              <w:t>Work Break-down Activities</w:t>
            </w:r>
          </w:p>
        </w:tc>
        <w:tc>
          <w:tcPr>
            <w:tcW w:w="900" w:type="dxa"/>
            <w:tcBorders>
              <w:top w:val="nil"/>
              <w:left w:val="nil"/>
              <w:bottom w:val="single" w:sz="4" w:space="0" w:color="auto"/>
              <w:right w:val="single" w:sz="4" w:space="0" w:color="auto"/>
            </w:tcBorders>
            <w:shd w:val="clear" w:color="auto" w:fill="FABF8F"/>
            <w:vAlign w:val="bottom"/>
            <w:hideMark/>
          </w:tcPr>
          <w:p w14:paraId="507FA290" w14:textId="77777777" w:rsidR="005E125F" w:rsidRPr="006C7A14" w:rsidRDefault="005E125F" w:rsidP="00630EE0">
            <w:pPr>
              <w:jc w:val="center"/>
              <w:rPr>
                <w:rFonts w:cstheme="minorHAnsi"/>
                <w:b/>
                <w:bCs/>
              </w:rPr>
            </w:pPr>
            <w:r w:rsidRPr="006C7A14">
              <w:rPr>
                <w:rFonts w:cstheme="minorHAnsi"/>
                <w:b/>
                <w:bCs/>
              </w:rPr>
              <w:t> </w:t>
            </w:r>
          </w:p>
        </w:tc>
        <w:tc>
          <w:tcPr>
            <w:tcW w:w="1170" w:type="dxa"/>
            <w:tcBorders>
              <w:top w:val="nil"/>
              <w:left w:val="nil"/>
              <w:bottom w:val="single" w:sz="4" w:space="0" w:color="auto"/>
              <w:right w:val="nil"/>
            </w:tcBorders>
            <w:shd w:val="clear" w:color="000000" w:fill="DCE6F1"/>
            <w:vAlign w:val="bottom"/>
            <w:hideMark/>
          </w:tcPr>
          <w:p w14:paraId="4B8C47A0" w14:textId="77777777" w:rsidR="005E125F" w:rsidRPr="006C7A14" w:rsidRDefault="005E125F" w:rsidP="00630EE0">
            <w:pPr>
              <w:rPr>
                <w:rFonts w:cstheme="minorHAnsi"/>
                <w:color w:val="000000"/>
              </w:rPr>
            </w:pPr>
            <w:r w:rsidRPr="006C7A14">
              <w:rPr>
                <w:rFonts w:cstheme="minorHAnsi"/>
                <w:color w:val="000000"/>
              </w:rPr>
              <w:t> </w:t>
            </w:r>
          </w:p>
        </w:tc>
        <w:tc>
          <w:tcPr>
            <w:tcW w:w="1170" w:type="dxa"/>
            <w:tcBorders>
              <w:top w:val="nil"/>
              <w:left w:val="nil"/>
              <w:bottom w:val="single" w:sz="4" w:space="0" w:color="auto"/>
              <w:right w:val="nil"/>
            </w:tcBorders>
            <w:shd w:val="clear" w:color="000000" w:fill="DCE6F1"/>
            <w:noWrap/>
            <w:vAlign w:val="bottom"/>
            <w:hideMark/>
          </w:tcPr>
          <w:p w14:paraId="5FA4B2BE" w14:textId="77777777" w:rsidR="005E125F" w:rsidRPr="006C7A14" w:rsidRDefault="005E125F" w:rsidP="00630EE0">
            <w:pPr>
              <w:jc w:val="center"/>
              <w:rPr>
                <w:rFonts w:cstheme="minorHAnsi"/>
                <w:b/>
                <w:bCs/>
                <w:color w:val="000000"/>
              </w:rPr>
            </w:pPr>
            <w:r w:rsidRPr="006C7A14">
              <w:rPr>
                <w:rFonts w:cstheme="minorHAnsi"/>
                <w:b/>
                <w:bCs/>
                <w:color w:val="000000"/>
              </w:rPr>
              <w:t>Scheduling Activities</w:t>
            </w:r>
          </w:p>
        </w:tc>
        <w:tc>
          <w:tcPr>
            <w:tcW w:w="990" w:type="dxa"/>
            <w:tcBorders>
              <w:top w:val="nil"/>
              <w:left w:val="nil"/>
              <w:bottom w:val="single" w:sz="4" w:space="0" w:color="auto"/>
              <w:right w:val="single" w:sz="4" w:space="0" w:color="auto"/>
            </w:tcBorders>
            <w:shd w:val="clear" w:color="000000" w:fill="DCE6F1"/>
            <w:vAlign w:val="bottom"/>
            <w:hideMark/>
          </w:tcPr>
          <w:p w14:paraId="4C6A1943" w14:textId="77777777" w:rsidR="005E125F" w:rsidRPr="006C7A14" w:rsidRDefault="005E125F" w:rsidP="00630EE0">
            <w:pPr>
              <w:rPr>
                <w:rFonts w:cstheme="minorHAnsi"/>
                <w:color w:val="000000"/>
              </w:rPr>
            </w:pPr>
            <w:r w:rsidRPr="006C7A14">
              <w:rPr>
                <w:rFonts w:cstheme="minorHAnsi"/>
                <w:color w:val="000000"/>
              </w:rPr>
              <w:t> </w:t>
            </w:r>
          </w:p>
        </w:tc>
        <w:tc>
          <w:tcPr>
            <w:tcW w:w="3870" w:type="dxa"/>
            <w:gridSpan w:val="8"/>
            <w:tcBorders>
              <w:top w:val="single" w:sz="4" w:space="0" w:color="auto"/>
              <w:left w:val="nil"/>
              <w:bottom w:val="single" w:sz="4" w:space="0" w:color="auto"/>
              <w:right w:val="single" w:sz="4" w:space="0" w:color="000000"/>
            </w:tcBorders>
            <w:shd w:val="clear" w:color="auto" w:fill="FDE9D9"/>
            <w:vAlign w:val="bottom"/>
            <w:hideMark/>
          </w:tcPr>
          <w:p w14:paraId="1D57EAF2" w14:textId="77777777" w:rsidR="005E125F" w:rsidRPr="006C7A14" w:rsidRDefault="005E125F" w:rsidP="00630EE0">
            <w:pPr>
              <w:jc w:val="center"/>
              <w:rPr>
                <w:rFonts w:cstheme="minorHAnsi"/>
                <w:b/>
                <w:bCs/>
              </w:rPr>
            </w:pPr>
            <w:r w:rsidRPr="006C7A14">
              <w:rPr>
                <w:rFonts w:cstheme="minorHAnsi"/>
                <w:b/>
                <w:bCs/>
              </w:rPr>
              <w:t>Submittal Process Activities, See QMP 3.1.2 - Submittal Checklist Flowchart</w:t>
            </w:r>
          </w:p>
        </w:tc>
        <w:tc>
          <w:tcPr>
            <w:tcW w:w="810" w:type="dxa"/>
            <w:gridSpan w:val="2"/>
            <w:tcBorders>
              <w:top w:val="nil"/>
              <w:left w:val="nil"/>
              <w:bottom w:val="nil"/>
              <w:right w:val="nil"/>
            </w:tcBorders>
            <w:shd w:val="clear" w:color="auto" w:fill="FFFF00"/>
            <w:vAlign w:val="bottom"/>
            <w:hideMark/>
          </w:tcPr>
          <w:p w14:paraId="50DD03F4" w14:textId="77777777" w:rsidR="005E125F" w:rsidRPr="006C7A14" w:rsidRDefault="005E125F" w:rsidP="00630EE0">
            <w:pPr>
              <w:jc w:val="center"/>
              <w:rPr>
                <w:rFonts w:cstheme="minorHAnsi"/>
                <w:b/>
                <w:bCs/>
                <w:color w:val="FF0000"/>
              </w:rPr>
            </w:pPr>
            <w:r w:rsidRPr="006C7A14">
              <w:rPr>
                <w:rFonts w:cstheme="minorHAnsi"/>
                <w:b/>
                <w:bCs/>
                <w:color w:val="FF0000"/>
              </w:rPr>
              <w:t> </w:t>
            </w:r>
          </w:p>
        </w:tc>
        <w:tc>
          <w:tcPr>
            <w:tcW w:w="810" w:type="dxa"/>
            <w:gridSpan w:val="2"/>
            <w:tcBorders>
              <w:top w:val="nil"/>
              <w:left w:val="nil"/>
              <w:bottom w:val="nil"/>
              <w:right w:val="nil"/>
            </w:tcBorders>
            <w:shd w:val="clear" w:color="auto" w:fill="FFFF00"/>
            <w:vAlign w:val="bottom"/>
            <w:hideMark/>
          </w:tcPr>
          <w:p w14:paraId="49ED90C4" w14:textId="77777777" w:rsidR="005E125F" w:rsidRPr="006C7A14" w:rsidRDefault="005E125F" w:rsidP="00630EE0">
            <w:pPr>
              <w:jc w:val="center"/>
              <w:rPr>
                <w:rFonts w:cstheme="minorHAnsi"/>
                <w:b/>
                <w:bCs/>
                <w:color w:val="FF0000"/>
              </w:rPr>
            </w:pPr>
            <w:r w:rsidRPr="006C7A14">
              <w:rPr>
                <w:rFonts w:cstheme="minorHAnsi"/>
                <w:b/>
                <w:bCs/>
                <w:color w:val="FF0000"/>
              </w:rPr>
              <w:t xml:space="preserve">QMP </w:t>
            </w:r>
            <w:r w:rsidRPr="006C7A14">
              <w:rPr>
                <w:rFonts w:cstheme="minorHAnsi"/>
                <w:b/>
                <w:bCs/>
                <w:color w:val="FF0000"/>
                <w:sz w:val="16"/>
                <w:szCs w:val="16"/>
              </w:rPr>
              <w:t>tracking</w:t>
            </w:r>
          </w:p>
        </w:tc>
        <w:tc>
          <w:tcPr>
            <w:tcW w:w="771" w:type="dxa"/>
            <w:gridSpan w:val="2"/>
            <w:tcBorders>
              <w:top w:val="nil"/>
              <w:left w:val="nil"/>
              <w:bottom w:val="single" w:sz="4" w:space="0" w:color="auto"/>
              <w:right w:val="nil"/>
            </w:tcBorders>
            <w:shd w:val="clear" w:color="auto" w:fill="FFFF00"/>
          </w:tcPr>
          <w:p w14:paraId="39D782F9" w14:textId="77777777" w:rsidR="005E125F" w:rsidRPr="006C7A14" w:rsidRDefault="005E125F" w:rsidP="00630EE0">
            <w:pPr>
              <w:rPr>
                <w:rFonts w:cstheme="minorHAnsi"/>
                <w:b/>
                <w:bCs/>
                <w:color w:val="FF0000"/>
              </w:rPr>
            </w:pPr>
          </w:p>
        </w:tc>
        <w:tc>
          <w:tcPr>
            <w:tcW w:w="759" w:type="dxa"/>
            <w:gridSpan w:val="2"/>
            <w:tcBorders>
              <w:top w:val="nil"/>
              <w:left w:val="nil"/>
              <w:bottom w:val="single" w:sz="4" w:space="0" w:color="auto"/>
              <w:right w:val="nil"/>
            </w:tcBorders>
            <w:shd w:val="clear" w:color="auto" w:fill="FFFF00"/>
          </w:tcPr>
          <w:p w14:paraId="1BC86725" w14:textId="77777777" w:rsidR="005E125F" w:rsidRPr="006C7A14" w:rsidRDefault="005E125F" w:rsidP="00630EE0">
            <w:pPr>
              <w:rPr>
                <w:rFonts w:cstheme="minorHAnsi"/>
                <w:b/>
                <w:bCs/>
                <w:color w:val="FF0000"/>
              </w:rPr>
            </w:pPr>
          </w:p>
        </w:tc>
        <w:tc>
          <w:tcPr>
            <w:tcW w:w="550" w:type="dxa"/>
            <w:gridSpan w:val="2"/>
            <w:tcBorders>
              <w:top w:val="nil"/>
              <w:left w:val="nil"/>
              <w:bottom w:val="single" w:sz="4" w:space="0" w:color="auto"/>
              <w:right w:val="nil"/>
            </w:tcBorders>
            <w:shd w:val="clear" w:color="auto" w:fill="F2F2F2" w:themeFill="background1" w:themeFillShade="F2"/>
          </w:tcPr>
          <w:p w14:paraId="7229C45D" w14:textId="77777777" w:rsidR="005E125F" w:rsidRPr="006C7A14" w:rsidRDefault="005E125F" w:rsidP="00630EE0">
            <w:pPr>
              <w:rPr>
                <w:rFonts w:cstheme="minorHAnsi"/>
                <w:b/>
                <w:bCs/>
                <w:color w:val="FF0000"/>
              </w:rPr>
            </w:pPr>
          </w:p>
        </w:tc>
        <w:tc>
          <w:tcPr>
            <w:tcW w:w="561" w:type="dxa"/>
            <w:gridSpan w:val="2"/>
            <w:tcBorders>
              <w:top w:val="nil"/>
              <w:left w:val="nil"/>
              <w:bottom w:val="single" w:sz="4" w:space="0" w:color="auto"/>
              <w:right w:val="nil"/>
            </w:tcBorders>
            <w:shd w:val="clear" w:color="auto" w:fill="F2F2F2" w:themeFill="background1" w:themeFillShade="F2"/>
          </w:tcPr>
          <w:p w14:paraId="475F2064" w14:textId="77777777" w:rsidR="005E125F" w:rsidRPr="006C7A14" w:rsidRDefault="005E125F" w:rsidP="00630EE0">
            <w:pPr>
              <w:rPr>
                <w:rFonts w:cstheme="minorHAnsi"/>
                <w:b/>
                <w:bCs/>
                <w:color w:val="FF0000"/>
              </w:rPr>
            </w:pPr>
          </w:p>
        </w:tc>
      </w:tr>
      <w:tr w:rsidR="005E125F" w:rsidRPr="006C7A14" w14:paraId="70717E22" w14:textId="77777777" w:rsidTr="00630EE0">
        <w:trPr>
          <w:gridAfter w:val="1"/>
          <w:wAfter w:w="56" w:type="dxa"/>
          <w:trHeight w:val="1961"/>
          <w:jc w:val="center"/>
        </w:trPr>
        <w:tc>
          <w:tcPr>
            <w:tcW w:w="859" w:type="dxa"/>
            <w:tcBorders>
              <w:top w:val="nil"/>
              <w:left w:val="single" w:sz="4" w:space="0" w:color="auto"/>
              <w:bottom w:val="single" w:sz="4" w:space="0" w:color="auto"/>
              <w:right w:val="single" w:sz="4" w:space="0" w:color="auto"/>
            </w:tcBorders>
            <w:shd w:val="clear" w:color="auto" w:fill="FABF8F"/>
            <w:tcMar>
              <w:left w:w="29" w:type="dxa"/>
              <w:right w:w="29" w:type="dxa"/>
            </w:tcMar>
            <w:vAlign w:val="center"/>
            <w:hideMark/>
          </w:tcPr>
          <w:p w14:paraId="3AAB9CA3" w14:textId="77777777" w:rsidR="005E125F" w:rsidRPr="006C7A14" w:rsidRDefault="005E125F" w:rsidP="00630EE0">
            <w:pPr>
              <w:jc w:val="center"/>
              <w:rPr>
                <w:rFonts w:cstheme="minorHAnsi"/>
                <w:b/>
                <w:bCs/>
                <w:color w:val="FF0000"/>
              </w:rPr>
            </w:pPr>
            <w:r w:rsidRPr="006C7A14">
              <w:rPr>
                <w:rFonts w:cstheme="minorHAnsi"/>
                <w:b/>
                <w:bCs/>
                <w:color w:val="FF0000"/>
              </w:rPr>
              <w:t xml:space="preserve"> Cost Code No.</w:t>
            </w:r>
          </w:p>
          <w:p w14:paraId="64A4F7B3" w14:textId="77777777" w:rsidR="005E125F" w:rsidRPr="006C7A14" w:rsidRDefault="005E125F" w:rsidP="00630EE0">
            <w:pPr>
              <w:jc w:val="center"/>
              <w:rPr>
                <w:rFonts w:cstheme="minorHAnsi"/>
                <w:b/>
                <w:bCs/>
                <w:color w:val="FF0000"/>
              </w:rPr>
            </w:pPr>
          </w:p>
          <w:p w14:paraId="27BF69BE" w14:textId="77777777" w:rsidR="005E125F" w:rsidRPr="006C7A14" w:rsidRDefault="005E125F" w:rsidP="00630EE0">
            <w:pPr>
              <w:jc w:val="center"/>
              <w:rPr>
                <w:rFonts w:cstheme="minorHAnsi"/>
                <w:b/>
                <w:bCs/>
                <w:color w:val="FF0000"/>
              </w:rPr>
            </w:pPr>
            <w:r w:rsidRPr="006C7A14">
              <w:rPr>
                <w:rFonts w:cstheme="minorHAnsi"/>
                <w:b/>
                <w:bCs/>
                <w:color w:val="FF0000"/>
              </w:rPr>
              <w:t xml:space="preserve">Or </w:t>
            </w:r>
            <w:proofErr w:type="spellStart"/>
            <w:r w:rsidRPr="006C7A14">
              <w:rPr>
                <w:rFonts w:cstheme="minorHAnsi"/>
                <w:b/>
                <w:bCs/>
                <w:color w:val="FF0000"/>
              </w:rPr>
              <w:t>Div</w:t>
            </w:r>
            <w:proofErr w:type="spellEnd"/>
            <w:r w:rsidRPr="006C7A14">
              <w:rPr>
                <w:rFonts w:cstheme="minorHAnsi"/>
                <w:b/>
                <w:bCs/>
                <w:color w:val="FF0000"/>
              </w:rPr>
              <w:t xml:space="preserve"> #</w:t>
            </w:r>
          </w:p>
          <w:p w14:paraId="75485E16" w14:textId="77777777" w:rsidR="005E125F" w:rsidRPr="006C7A14" w:rsidRDefault="005E125F" w:rsidP="00630EE0">
            <w:pPr>
              <w:jc w:val="center"/>
              <w:rPr>
                <w:rFonts w:cstheme="minorHAnsi"/>
                <w:b/>
                <w:bCs/>
                <w:color w:val="FF0000"/>
              </w:rPr>
            </w:pPr>
          </w:p>
          <w:p w14:paraId="744E5771" w14:textId="77777777" w:rsidR="005E125F" w:rsidRPr="006C7A14" w:rsidRDefault="005E125F" w:rsidP="00630EE0">
            <w:pPr>
              <w:jc w:val="center"/>
              <w:rPr>
                <w:rFonts w:cstheme="minorHAnsi"/>
                <w:b/>
                <w:bCs/>
                <w:color w:val="FF0000"/>
              </w:rPr>
            </w:pPr>
            <w:r w:rsidRPr="006C7A14">
              <w:rPr>
                <w:rFonts w:cstheme="minorHAnsi"/>
                <w:b/>
                <w:bCs/>
                <w:color w:val="FF0000"/>
              </w:rPr>
              <w:lastRenderedPageBreak/>
              <w:t xml:space="preserve">Or Master </w:t>
            </w:r>
            <w:r w:rsidRPr="00DE5731">
              <w:rPr>
                <w:rFonts w:cstheme="minorHAnsi"/>
                <w:b/>
                <w:bCs/>
                <w:color w:val="FF0000"/>
                <w:sz w:val="18"/>
                <w:szCs w:val="18"/>
              </w:rPr>
              <w:t>Municipal</w:t>
            </w:r>
          </w:p>
          <w:p w14:paraId="7C7D8827" w14:textId="77777777" w:rsidR="005E125F" w:rsidRPr="006C7A14" w:rsidRDefault="005E125F" w:rsidP="00630EE0">
            <w:pPr>
              <w:jc w:val="center"/>
              <w:rPr>
                <w:rFonts w:cstheme="minorHAnsi"/>
                <w:b/>
                <w:bCs/>
                <w:color w:val="FF0000"/>
              </w:rPr>
            </w:pPr>
            <w:r w:rsidRPr="006C7A14">
              <w:rPr>
                <w:rFonts w:cstheme="minorHAnsi"/>
                <w:b/>
                <w:bCs/>
                <w:color w:val="FF0000"/>
              </w:rPr>
              <w:t>#</w:t>
            </w:r>
          </w:p>
        </w:tc>
        <w:tc>
          <w:tcPr>
            <w:tcW w:w="1479" w:type="dxa"/>
            <w:tcBorders>
              <w:top w:val="nil"/>
              <w:left w:val="nil"/>
              <w:bottom w:val="single" w:sz="4" w:space="0" w:color="auto"/>
              <w:right w:val="single" w:sz="4" w:space="0" w:color="auto"/>
            </w:tcBorders>
            <w:shd w:val="clear" w:color="auto" w:fill="FABF8F"/>
            <w:tcMar>
              <w:left w:w="29" w:type="dxa"/>
              <w:right w:w="29" w:type="dxa"/>
            </w:tcMar>
            <w:vAlign w:val="center"/>
            <w:hideMark/>
          </w:tcPr>
          <w:p w14:paraId="76DD34FA" w14:textId="77777777" w:rsidR="005E125F" w:rsidRPr="006C7A14" w:rsidRDefault="005E125F" w:rsidP="00630EE0">
            <w:pPr>
              <w:jc w:val="center"/>
              <w:rPr>
                <w:rFonts w:cstheme="minorHAnsi"/>
                <w:b/>
                <w:bCs/>
              </w:rPr>
            </w:pPr>
            <w:r w:rsidRPr="006C7A14">
              <w:rPr>
                <w:rFonts w:cstheme="minorHAnsi"/>
                <w:b/>
                <w:bCs/>
                <w:color w:val="FF0000"/>
              </w:rPr>
              <w:lastRenderedPageBreak/>
              <w:t>Item Description</w:t>
            </w:r>
            <w:r w:rsidRPr="006C7A14">
              <w:rPr>
                <w:rFonts w:cstheme="minorHAnsi"/>
                <w:b/>
                <w:bCs/>
              </w:rPr>
              <w:t xml:space="preserve">                                 This column is populated first at the time of Prime Contract RFP </w:t>
            </w:r>
          </w:p>
        </w:tc>
        <w:tc>
          <w:tcPr>
            <w:tcW w:w="900" w:type="dxa"/>
            <w:tcBorders>
              <w:top w:val="nil"/>
              <w:left w:val="nil"/>
              <w:bottom w:val="single" w:sz="4" w:space="0" w:color="auto"/>
              <w:right w:val="single" w:sz="4" w:space="0" w:color="auto"/>
            </w:tcBorders>
            <w:shd w:val="clear" w:color="auto" w:fill="FABF8F"/>
            <w:tcMar>
              <w:left w:w="29" w:type="dxa"/>
              <w:right w:w="29" w:type="dxa"/>
            </w:tcMar>
            <w:vAlign w:val="center"/>
            <w:hideMark/>
          </w:tcPr>
          <w:p w14:paraId="1F4661EB" w14:textId="77777777" w:rsidR="005E125F" w:rsidRPr="006C7A14" w:rsidRDefault="005E125F" w:rsidP="00630EE0">
            <w:pPr>
              <w:jc w:val="center"/>
              <w:rPr>
                <w:rFonts w:cstheme="minorHAnsi"/>
                <w:b/>
                <w:bCs/>
              </w:rPr>
            </w:pPr>
            <w:r w:rsidRPr="006C7A14">
              <w:rPr>
                <w:rFonts w:cstheme="minorHAnsi"/>
                <w:b/>
                <w:bCs/>
                <w:color w:val="FF0000"/>
              </w:rPr>
              <w:t>Sub-</w:t>
            </w:r>
            <w:r w:rsidRPr="005570ED">
              <w:rPr>
                <w:rFonts w:cstheme="minorHAnsi"/>
                <w:b/>
                <w:bCs/>
                <w:color w:val="FF0000"/>
                <w:sz w:val="18"/>
                <w:szCs w:val="18"/>
              </w:rPr>
              <w:t>contracted</w:t>
            </w:r>
            <w:r w:rsidRPr="006C7A14">
              <w:rPr>
                <w:rFonts w:cstheme="minorHAnsi"/>
                <w:b/>
                <w:bCs/>
              </w:rPr>
              <w:br/>
              <w:t>or</w:t>
            </w:r>
            <w:r w:rsidRPr="006C7A14">
              <w:rPr>
                <w:rFonts w:cstheme="minorHAnsi"/>
                <w:b/>
                <w:bCs/>
              </w:rPr>
              <w:br/>
              <w:t xml:space="preserve">Self </w:t>
            </w:r>
            <w:r w:rsidRPr="005570ED">
              <w:rPr>
                <w:rFonts w:cstheme="minorHAnsi"/>
                <w:b/>
                <w:bCs/>
                <w:sz w:val="18"/>
                <w:szCs w:val="18"/>
              </w:rPr>
              <w:t>Performed</w:t>
            </w:r>
          </w:p>
        </w:tc>
        <w:tc>
          <w:tcPr>
            <w:tcW w:w="1170" w:type="dxa"/>
            <w:tcBorders>
              <w:top w:val="nil"/>
              <w:left w:val="nil"/>
              <w:bottom w:val="single" w:sz="4" w:space="0" w:color="auto"/>
              <w:right w:val="single" w:sz="4" w:space="0" w:color="auto"/>
            </w:tcBorders>
            <w:shd w:val="clear" w:color="auto" w:fill="DBE5F1"/>
            <w:tcMar>
              <w:left w:w="29" w:type="dxa"/>
              <w:right w:w="29" w:type="dxa"/>
            </w:tcMar>
            <w:vAlign w:val="center"/>
            <w:hideMark/>
          </w:tcPr>
          <w:p w14:paraId="6A273B07" w14:textId="77777777" w:rsidR="005E125F" w:rsidRPr="006C7A14" w:rsidRDefault="005E125F" w:rsidP="00630EE0">
            <w:pPr>
              <w:jc w:val="center"/>
              <w:rPr>
                <w:rFonts w:cstheme="minorHAnsi"/>
                <w:b/>
                <w:bCs/>
                <w:sz w:val="18"/>
                <w:szCs w:val="18"/>
              </w:rPr>
            </w:pPr>
            <w:r w:rsidRPr="006C7A14">
              <w:rPr>
                <w:rFonts w:cstheme="minorHAnsi"/>
                <w:b/>
                <w:bCs/>
                <w:color w:val="FF0000"/>
              </w:rPr>
              <w:t xml:space="preserve"> "Sub-contract signed" </w:t>
            </w:r>
            <w:r w:rsidRPr="006C7A14">
              <w:rPr>
                <w:rFonts w:cstheme="minorHAnsi"/>
                <w:b/>
                <w:bCs/>
                <w:sz w:val="18"/>
                <w:szCs w:val="18"/>
              </w:rPr>
              <w:t xml:space="preserve">- Target Signing date - set at </w:t>
            </w:r>
            <w:r w:rsidRPr="006C7A14">
              <w:rPr>
                <w:rFonts w:cstheme="minorHAnsi"/>
                <w:b/>
                <w:bCs/>
                <w:sz w:val="18"/>
                <w:szCs w:val="18"/>
                <w:highlight w:val="green"/>
              </w:rPr>
              <w:t>28</w:t>
            </w:r>
            <w:r w:rsidRPr="006C7A14">
              <w:rPr>
                <w:rFonts w:cstheme="minorHAnsi"/>
                <w:b/>
                <w:bCs/>
                <w:sz w:val="18"/>
                <w:szCs w:val="18"/>
              </w:rPr>
              <w:t xml:space="preserve"> d prior to Column F (for </w:t>
            </w:r>
            <w:r w:rsidRPr="006C7A14">
              <w:rPr>
                <w:rFonts w:cstheme="minorHAnsi"/>
                <w:b/>
                <w:bCs/>
                <w:sz w:val="18"/>
                <w:szCs w:val="18"/>
              </w:rPr>
              <w:lastRenderedPageBreak/>
              <w:t>submittal process).</w:t>
            </w:r>
          </w:p>
        </w:tc>
        <w:tc>
          <w:tcPr>
            <w:tcW w:w="1170" w:type="dxa"/>
            <w:tcBorders>
              <w:top w:val="nil"/>
              <w:left w:val="nil"/>
              <w:bottom w:val="single" w:sz="4" w:space="0" w:color="auto"/>
              <w:right w:val="nil"/>
            </w:tcBorders>
            <w:shd w:val="clear" w:color="auto" w:fill="DBE5F1"/>
            <w:tcMar>
              <w:left w:w="29" w:type="dxa"/>
              <w:right w:w="29" w:type="dxa"/>
            </w:tcMar>
            <w:vAlign w:val="center"/>
            <w:hideMark/>
          </w:tcPr>
          <w:p w14:paraId="7E106065" w14:textId="77777777" w:rsidR="005E125F" w:rsidRPr="006C7A14" w:rsidRDefault="005E125F" w:rsidP="00630EE0">
            <w:pPr>
              <w:jc w:val="center"/>
              <w:rPr>
                <w:rFonts w:cstheme="minorHAnsi"/>
                <w:b/>
                <w:bCs/>
                <w:sz w:val="18"/>
                <w:szCs w:val="18"/>
              </w:rPr>
            </w:pPr>
            <w:r w:rsidRPr="006C7A14">
              <w:rPr>
                <w:rFonts w:cstheme="minorHAnsi"/>
                <w:b/>
                <w:bCs/>
                <w:color w:val="FF0000"/>
                <w:sz w:val="18"/>
                <w:szCs w:val="18"/>
              </w:rPr>
              <w:lastRenderedPageBreak/>
              <w:t>Target Date for Quality Checklist Completion</w:t>
            </w:r>
            <w:r w:rsidRPr="006C7A14">
              <w:rPr>
                <w:rFonts w:cstheme="minorHAnsi"/>
                <w:b/>
                <w:bCs/>
                <w:sz w:val="18"/>
                <w:szCs w:val="18"/>
              </w:rPr>
              <w:t xml:space="preserve"> - set at </w:t>
            </w:r>
            <w:r w:rsidRPr="006C7A14">
              <w:rPr>
                <w:rFonts w:cstheme="minorHAnsi"/>
                <w:b/>
                <w:bCs/>
                <w:sz w:val="18"/>
                <w:szCs w:val="18"/>
                <w:highlight w:val="green"/>
              </w:rPr>
              <w:t>14 days</w:t>
            </w:r>
            <w:r w:rsidRPr="006C7A14">
              <w:rPr>
                <w:rFonts w:cstheme="minorHAnsi"/>
                <w:b/>
                <w:bCs/>
                <w:sz w:val="18"/>
                <w:szCs w:val="18"/>
              </w:rPr>
              <w:t xml:space="preserve"> prior to the Column F, (</w:t>
            </w:r>
            <w:r w:rsidRPr="006C7A14">
              <w:rPr>
                <w:rFonts w:cstheme="minorHAnsi"/>
                <w:b/>
                <w:bCs/>
                <w:sz w:val="18"/>
                <w:szCs w:val="18"/>
                <w:highlight w:val="green"/>
              </w:rPr>
              <w:t>for revise and resubmit and</w:t>
            </w:r>
            <w:r w:rsidRPr="006C7A14">
              <w:rPr>
                <w:rFonts w:cstheme="minorHAnsi"/>
                <w:b/>
                <w:bCs/>
                <w:sz w:val="18"/>
                <w:szCs w:val="18"/>
              </w:rPr>
              <w:t xml:space="preserve"> </w:t>
            </w:r>
            <w:r w:rsidRPr="006C7A14">
              <w:rPr>
                <w:rFonts w:cstheme="minorHAnsi"/>
                <w:b/>
                <w:bCs/>
                <w:sz w:val="18"/>
                <w:szCs w:val="18"/>
              </w:rPr>
              <w:lastRenderedPageBreak/>
              <w:t>WM Review Mtg - training)</w:t>
            </w:r>
          </w:p>
        </w:tc>
        <w:tc>
          <w:tcPr>
            <w:tcW w:w="990" w:type="dxa"/>
            <w:tcBorders>
              <w:top w:val="nil"/>
              <w:left w:val="single" w:sz="4" w:space="0" w:color="auto"/>
              <w:bottom w:val="single" w:sz="4" w:space="0" w:color="auto"/>
              <w:right w:val="single" w:sz="4" w:space="0" w:color="auto"/>
            </w:tcBorders>
            <w:shd w:val="clear" w:color="auto" w:fill="DBE5F1"/>
            <w:tcMar>
              <w:left w:w="29" w:type="dxa"/>
              <w:right w:w="29" w:type="dxa"/>
            </w:tcMar>
            <w:vAlign w:val="center"/>
            <w:hideMark/>
          </w:tcPr>
          <w:p w14:paraId="554EEF43" w14:textId="77777777" w:rsidR="005E125F" w:rsidRPr="006C7A14" w:rsidRDefault="005E125F" w:rsidP="00630EE0">
            <w:pPr>
              <w:jc w:val="center"/>
              <w:rPr>
                <w:rFonts w:cstheme="minorHAnsi"/>
                <w:b/>
                <w:bCs/>
              </w:rPr>
            </w:pPr>
            <w:r w:rsidRPr="006C7A14">
              <w:rPr>
                <w:rFonts w:cstheme="minorHAnsi"/>
                <w:b/>
                <w:bCs/>
                <w:color w:val="FF0000"/>
              </w:rPr>
              <w:lastRenderedPageBreak/>
              <w:t xml:space="preserve">Target start date   </w:t>
            </w:r>
            <w:proofErr w:type="gramStart"/>
            <w:r w:rsidRPr="006C7A14">
              <w:rPr>
                <w:rFonts w:cstheme="minorHAnsi"/>
                <w:b/>
                <w:bCs/>
                <w:color w:val="FF0000"/>
              </w:rPr>
              <w:t xml:space="preserve">   (</w:t>
            </w:r>
            <w:proofErr w:type="gramEnd"/>
            <w:r w:rsidRPr="006C7A14">
              <w:rPr>
                <w:rFonts w:cstheme="minorHAnsi"/>
                <w:b/>
                <w:bCs/>
                <w:color w:val="FF0000"/>
              </w:rPr>
              <w:t>on site)</w:t>
            </w:r>
            <w:r w:rsidRPr="006C7A14">
              <w:rPr>
                <w:rFonts w:cstheme="minorHAnsi"/>
                <w:b/>
                <w:bCs/>
              </w:rPr>
              <w:t xml:space="preserve"> for activity</w:t>
            </w:r>
          </w:p>
        </w:tc>
        <w:tc>
          <w:tcPr>
            <w:tcW w:w="900" w:type="dxa"/>
            <w:gridSpan w:val="2"/>
            <w:tcBorders>
              <w:top w:val="nil"/>
              <w:left w:val="nil"/>
              <w:bottom w:val="single" w:sz="4" w:space="0" w:color="auto"/>
              <w:right w:val="single" w:sz="4" w:space="0" w:color="auto"/>
            </w:tcBorders>
            <w:shd w:val="clear" w:color="auto" w:fill="FDE9D9"/>
            <w:tcMar>
              <w:left w:w="29" w:type="dxa"/>
              <w:right w:w="29" w:type="dxa"/>
            </w:tcMar>
            <w:vAlign w:val="center"/>
            <w:hideMark/>
          </w:tcPr>
          <w:p w14:paraId="503DBED2"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 xml:space="preserve">Material or sample submittal </w:t>
            </w:r>
            <w:r w:rsidRPr="006C7A14">
              <w:rPr>
                <w:rFonts w:cstheme="minorHAnsi"/>
                <w:b/>
                <w:bCs/>
                <w:sz w:val="18"/>
                <w:szCs w:val="18"/>
              </w:rPr>
              <w:t>requested by GC and provided by Sub-supplier?</w:t>
            </w:r>
          </w:p>
        </w:tc>
        <w:tc>
          <w:tcPr>
            <w:tcW w:w="1080" w:type="dxa"/>
            <w:gridSpan w:val="2"/>
            <w:tcBorders>
              <w:top w:val="nil"/>
              <w:left w:val="nil"/>
              <w:bottom w:val="single" w:sz="4" w:space="0" w:color="auto"/>
              <w:right w:val="single" w:sz="4" w:space="0" w:color="auto"/>
            </w:tcBorders>
            <w:shd w:val="clear" w:color="auto" w:fill="FDE9D9"/>
            <w:tcMar>
              <w:left w:w="29" w:type="dxa"/>
              <w:right w:w="29" w:type="dxa"/>
            </w:tcMar>
            <w:vAlign w:val="center"/>
            <w:hideMark/>
          </w:tcPr>
          <w:p w14:paraId="6BCE6430"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Submittal</w:t>
            </w:r>
          </w:p>
          <w:p w14:paraId="67E686D6" w14:textId="77777777" w:rsidR="005E125F" w:rsidRPr="006C7A14" w:rsidRDefault="005E125F" w:rsidP="00630EE0">
            <w:pPr>
              <w:jc w:val="center"/>
              <w:rPr>
                <w:rFonts w:cstheme="minorHAnsi"/>
                <w:b/>
                <w:bCs/>
                <w:sz w:val="18"/>
                <w:szCs w:val="18"/>
              </w:rPr>
            </w:pPr>
            <w:r w:rsidRPr="006C7A14">
              <w:rPr>
                <w:rFonts w:cstheme="minorHAnsi"/>
                <w:b/>
                <w:bCs/>
                <w:color w:val="FF0000"/>
                <w:sz w:val="18"/>
                <w:szCs w:val="18"/>
              </w:rPr>
              <w:t xml:space="preserve">Quality Checklist - </w:t>
            </w:r>
            <w:proofErr w:type="gramStart"/>
            <w:r w:rsidRPr="006C7A14">
              <w:rPr>
                <w:rFonts w:cstheme="minorHAnsi"/>
                <w:b/>
                <w:bCs/>
                <w:color w:val="FF0000"/>
                <w:sz w:val="18"/>
                <w:szCs w:val="18"/>
              </w:rPr>
              <w:t xml:space="preserve">Flowchart </w:t>
            </w:r>
            <w:r w:rsidRPr="006C7A14">
              <w:rPr>
                <w:rFonts w:cstheme="minorHAnsi"/>
                <w:b/>
                <w:bCs/>
                <w:sz w:val="18"/>
                <w:szCs w:val="18"/>
              </w:rPr>
              <w:t xml:space="preserve"> (</w:t>
            </w:r>
            <w:proofErr w:type="gramEnd"/>
            <w:r w:rsidRPr="006C7A14">
              <w:rPr>
                <w:rFonts w:cstheme="minorHAnsi"/>
                <w:b/>
                <w:bCs/>
                <w:sz w:val="18"/>
                <w:szCs w:val="18"/>
              </w:rPr>
              <w:t>see process below)</w:t>
            </w:r>
          </w:p>
        </w:tc>
        <w:tc>
          <w:tcPr>
            <w:tcW w:w="1080" w:type="dxa"/>
            <w:gridSpan w:val="2"/>
            <w:tcBorders>
              <w:top w:val="nil"/>
              <w:left w:val="nil"/>
              <w:bottom w:val="single" w:sz="4" w:space="0" w:color="auto"/>
              <w:right w:val="single" w:sz="4" w:space="0" w:color="auto"/>
            </w:tcBorders>
            <w:shd w:val="clear" w:color="auto" w:fill="FDE9D9"/>
            <w:tcMar>
              <w:left w:w="29" w:type="dxa"/>
              <w:right w:w="29" w:type="dxa"/>
            </w:tcMar>
            <w:vAlign w:val="center"/>
            <w:hideMark/>
          </w:tcPr>
          <w:p w14:paraId="11CFB442"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Submittal</w:t>
            </w:r>
          </w:p>
          <w:p w14:paraId="68430CC2"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 xml:space="preserve">Work Method Req Y/N? - Written by Sub or GC? </w:t>
            </w:r>
            <w:r w:rsidRPr="006C7A14">
              <w:rPr>
                <w:rFonts w:cstheme="minorHAnsi"/>
                <w:b/>
                <w:bCs/>
                <w:sz w:val="18"/>
                <w:szCs w:val="18"/>
              </w:rPr>
              <w:t xml:space="preserve">       (PM &amp; </w:t>
            </w:r>
            <w:proofErr w:type="spellStart"/>
            <w:r w:rsidRPr="006C7A14">
              <w:rPr>
                <w:rFonts w:cstheme="minorHAnsi"/>
                <w:b/>
                <w:bCs/>
                <w:sz w:val="18"/>
                <w:szCs w:val="18"/>
              </w:rPr>
              <w:t>QMgr</w:t>
            </w:r>
            <w:proofErr w:type="spellEnd"/>
            <w:r w:rsidRPr="006C7A14">
              <w:rPr>
                <w:rFonts w:cstheme="minorHAnsi"/>
                <w:b/>
                <w:bCs/>
                <w:sz w:val="18"/>
                <w:szCs w:val="18"/>
              </w:rPr>
              <w:t xml:space="preserve"> </w:t>
            </w:r>
            <w:proofErr w:type="gramStart"/>
            <w:r w:rsidRPr="006C7A14">
              <w:rPr>
                <w:rFonts w:cstheme="minorHAnsi"/>
                <w:b/>
                <w:bCs/>
                <w:sz w:val="18"/>
                <w:szCs w:val="18"/>
              </w:rPr>
              <w:lastRenderedPageBreak/>
              <w:t xml:space="preserve">decision)   </w:t>
            </w:r>
            <w:proofErr w:type="gramEnd"/>
            <w:r w:rsidRPr="006C7A14">
              <w:rPr>
                <w:rFonts w:cstheme="minorHAnsi"/>
                <w:b/>
                <w:bCs/>
                <w:sz w:val="18"/>
                <w:szCs w:val="18"/>
              </w:rPr>
              <w:t xml:space="preserve"> WM Optional </w:t>
            </w:r>
          </w:p>
        </w:tc>
        <w:tc>
          <w:tcPr>
            <w:tcW w:w="810" w:type="dxa"/>
            <w:gridSpan w:val="2"/>
            <w:tcBorders>
              <w:top w:val="single" w:sz="4" w:space="0" w:color="auto"/>
              <w:left w:val="nil"/>
              <w:bottom w:val="single" w:sz="4" w:space="0" w:color="auto"/>
              <w:right w:val="single" w:sz="4" w:space="0" w:color="auto"/>
            </w:tcBorders>
            <w:shd w:val="clear" w:color="auto" w:fill="FDE9D9"/>
            <w:tcMar>
              <w:left w:w="29" w:type="dxa"/>
              <w:right w:w="29" w:type="dxa"/>
            </w:tcMar>
            <w:vAlign w:val="center"/>
            <w:hideMark/>
          </w:tcPr>
          <w:p w14:paraId="6F4D64F0"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lastRenderedPageBreak/>
              <w:t>Submittal</w:t>
            </w:r>
          </w:p>
          <w:p w14:paraId="07262BB3"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Quality Plan per QMP 2.5</w:t>
            </w:r>
            <w:r w:rsidRPr="006C7A14">
              <w:rPr>
                <w:rFonts w:cstheme="minorHAnsi"/>
                <w:b/>
                <w:bCs/>
                <w:sz w:val="18"/>
                <w:szCs w:val="18"/>
              </w:rPr>
              <w:t xml:space="preserve"> </w:t>
            </w:r>
            <w:r w:rsidRPr="006C7A14">
              <w:rPr>
                <w:rFonts w:cstheme="minorHAnsi"/>
                <w:b/>
                <w:bCs/>
                <w:sz w:val="16"/>
                <w:szCs w:val="16"/>
              </w:rPr>
              <w:t>Required,</w:t>
            </w:r>
            <w:r w:rsidRPr="006C7A14">
              <w:rPr>
                <w:rFonts w:cstheme="minorHAnsi"/>
                <w:b/>
                <w:bCs/>
                <w:sz w:val="18"/>
                <w:szCs w:val="18"/>
              </w:rPr>
              <w:t xml:space="preserve"> not </w:t>
            </w:r>
            <w:proofErr w:type="spellStart"/>
            <w:proofErr w:type="gramStart"/>
            <w:r w:rsidRPr="006C7A14">
              <w:rPr>
                <w:rFonts w:cstheme="minorHAnsi"/>
                <w:b/>
                <w:bCs/>
                <w:sz w:val="18"/>
                <w:szCs w:val="18"/>
              </w:rPr>
              <w:t>optional.Submittal</w:t>
            </w:r>
            <w:proofErr w:type="spellEnd"/>
            <w:proofErr w:type="gramEnd"/>
            <w:r w:rsidRPr="006C7A14">
              <w:rPr>
                <w:rFonts w:cstheme="minorHAnsi"/>
                <w:b/>
                <w:bCs/>
                <w:sz w:val="18"/>
                <w:szCs w:val="18"/>
              </w:rPr>
              <w:t xml:space="preserve"> date?  </w:t>
            </w:r>
          </w:p>
        </w:tc>
        <w:tc>
          <w:tcPr>
            <w:tcW w:w="810" w:type="dxa"/>
            <w:gridSpan w:val="2"/>
            <w:tcBorders>
              <w:top w:val="nil"/>
              <w:left w:val="nil"/>
              <w:bottom w:val="single" w:sz="4" w:space="0" w:color="auto"/>
              <w:right w:val="single" w:sz="4" w:space="0" w:color="auto"/>
            </w:tcBorders>
            <w:shd w:val="clear" w:color="auto" w:fill="FFFF00"/>
            <w:tcMar>
              <w:left w:w="29" w:type="dxa"/>
              <w:right w:w="29" w:type="dxa"/>
            </w:tcMar>
            <w:vAlign w:val="center"/>
            <w:hideMark/>
          </w:tcPr>
          <w:p w14:paraId="5E6723B4"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 xml:space="preserve">QMP 3.2 Pre-Award Meeting: </w:t>
            </w:r>
            <w:r w:rsidRPr="006C7A14">
              <w:rPr>
                <w:rFonts w:cstheme="minorHAnsi"/>
                <w:b/>
                <w:bCs/>
                <w:sz w:val="18"/>
                <w:szCs w:val="18"/>
              </w:rPr>
              <w:t xml:space="preserve">Agenda and minutes </w:t>
            </w:r>
          </w:p>
        </w:tc>
        <w:tc>
          <w:tcPr>
            <w:tcW w:w="810" w:type="dxa"/>
            <w:gridSpan w:val="2"/>
            <w:tcBorders>
              <w:top w:val="nil"/>
              <w:left w:val="nil"/>
              <w:bottom w:val="single" w:sz="4" w:space="0" w:color="auto"/>
              <w:right w:val="single" w:sz="4" w:space="0" w:color="auto"/>
            </w:tcBorders>
            <w:shd w:val="clear" w:color="000000" w:fill="FFFF00"/>
            <w:tcMar>
              <w:left w:w="29" w:type="dxa"/>
              <w:right w:w="29" w:type="dxa"/>
            </w:tcMar>
            <w:vAlign w:val="center"/>
            <w:hideMark/>
          </w:tcPr>
          <w:p w14:paraId="35D19AA4"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QMP 4.1</w:t>
            </w:r>
            <w:r>
              <w:rPr>
                <w:rFonts w:cstheme="minorHAnsi"/>
                <w:b/>
                <w:bCs/>
                <w:color w:val="FF0000"/>
                <w:sz w:val="18"/>
                <w:szCs w:val="18"/>
              </w:rPr>
              <w:t>a</w:t>
            </w:r>
            <w:r w:rsidRPr="006C7A14">
              <w:rPr>
                <w:rFonts w:cstheme="minorHAnsi"/>
                <w:b/>
                <w:bCs/>
                <w:color w:val="FF0000"/>
                <w:sz w:val="18"/>
                <w:szCs w:val="18"/>
              </w:rPr>
              <w:t xml:space="preserve"> Pre-</w:t>
            </w:r>
            <w:r w:rsidRPr="006C7A14">
              <w:rPr>
                <w:rFonts w:cstheme="minorHAnsi"/>
                <w:b/>
                <w:bCs/>
                <w:color w:val="FF0000"/>
                <w:sz w:val="16"/>
                <w:szCs w:val="16"/>
              </w:rPr>
              <w:t>Mobilization</w:t>
            </w:r>
            <w:r w:rsidRPr="006C7A14">
              <w:rPr>
                <w:rFonts w:cstheme="minorHAnsi"/>
                <w:b/>
                <w:bCs/>
                <w:color w:val="FF0000"/>
                <w:sz w:val="18"/>
                <w:szCs w:val="18"/>
              </w:rPr>
              <w:t xml:space="preserve"> Meeting, </w:t>
            </w:r>
            <w:r w:rsidRPr="006C7A14">
              <w:rPr>
                <w:rFonts w:cstheme="minorHAnsi"/>
                <w:b/>
                <w:bCs/>
                <w:sz w:val="18"/>
                <w:szCs w:val="18"/>
              </w:rPr>
              <w:t>Agenda and Minutes</w:t>
            </w:r>
          </w:p>
        </w:tc>
        <w:tc>
          <w:tcPr>
            <w:tcW w:w="771" w:type="dxa"/>
            <w:gridSpan w:val="2"/>
            <w:tcBorders>
              <w:top w:val="single" w:sz="4" w:space="0" w:color="auto"/>
              <w:left w:val="nil"/>
              <w:bottom w:val="single" w:sz="4" w:space="0" w:color="auto"/>
              <w:right w:val="single" w:sz="4" w:space="0" w:color="auto"/>
            </w:tcBorders>
            <w:shd w:val="clear" w:color="000000" w:fill="FFFF00"/>
            <w:tcMar>
              <w:left w:w="29" w:type="dxa"/>
              <w:right w:w="29" w:type="dxa"/>
            </w:tcMar>
            <w:vAlign w:val="center"/>
          </w:tcPr>
          <w:p w14:paraId="45264EC8" w14:textId="77777777" w:rsidR="005E125F" w:rsidRPr="006C7A14" w:rsidRDefault="005E125F" w:rsidP="00630EE0">
            <w:pPr>
              <w:jc w:val="center"/>
              <w:rPr>
                <w:rFonts w:cstheme="minorHAnsi"/>
                <w:b/>
                <w:bCs/>
                <w:color w:val="FF0000"/>
                <w:sz w:val="16"/>
                <w:szCs w:val="16"/>
              </w:rPr>
            </w:pPr>
            <w:r w:rsidRPr="006C7A14">
              <w:rPr>
                <w:rFonts w:cstheme="minorHAnsi"/>
                <w:b/>
                <w:bCs/>
                <w:color w:val="FF0000"/>
                <w:sz w:val="16"/>
                <w:szCs w:val="16"/>
              </w:rPr>
              <w:t xml:space="preserve">QMP 4.2 WM Review Mtg: </w:t>
            </w:r>
            <w:r w:rsidRPr="006C7A14">
              <w:rPr>
                <w:rFonts w:cstheme="minorHAnsi"/>
                <w:b/>
                <w:bCs/>
                <w:sz w:val="16"/>
                <w:szCs w:val="16"/>
              </w:rPr>
              <w:t xml:space="preserve"> Agenda minutes   WM or checklist revised?</w:t>
            </w:r>
          </w:p>
        </w:tc>
        <w:tc>
          <w:tcPr>
            <w:tcW w:w="759" w:type="dxa"/>
            <w:gridSpan w:val="2"/>
            <w:tcBorders>
              <w:top w:val="single" w:sz="4" w:space="0" w:color="auto"/>
              <w:left w:val="single" w:sz="4" w:space="0" w:color="auto"/>
              <w:bottom w:val="single" w:sz="4" w:space="0" w:color="auto"/>
              <w:right w:val="single" w:sz="4" w:space="0" w:color="auto"/>
            </w:tcBorders>
            <w:shd w:val="clear" w:color="000000" w:fill="FFFF00"/>
            <w:tcMar>
              <w:left w:w="29" w:type="dxa"/>
              <w:right w:w="29" w:type="dxa"/>
            </w:tcMar>
            <w:vAlign w:val="center"/>
          </w:tcPr>
          <w:p w14:paraId="69A93A40" w14:textId="77777777" w:rsidR="005E125F" w:rsidRPr="006C7A14" w:rsidRDefault="005E125F" w:rsidP="00630EE0">
            <w:pPr>
              <w:jc w:val="center"/>
              <w:rPr>
                <w:rFonts w:cstheme="minorHAnsi"/>
                <w:b/>
                <w:bCs/>
                <w:color w:val="FF0000"/>
                <w:sz w:val="16"/>
                <w:szCs w:val="16"/>
              </w:rPr>
            </w:pPr>
            <w:r w:rsidRPr="006C7A14">
              <w:rPr>
                <w:rFonts w:cstheme="minorHAnsi"/>
                <w:b/>
                <w:bCs/>
                <w:color w:val="FF0000"/>
                <w:sz w:val="16"/>
                <w:szCs w:val="16"/>
              </w:rPr>
              <w:t xml:space="preserve">QMP 4.3 Initial Inspection </w:t>
            </w:r>
            <w:r w:rsidRPr="006C7A14">
              <w:rPr>
                <w:rFonts w:cstheme="minorHAnsi"/>
                <w:b/>
                <w:bCs/>
                <w:sz w:val="16"/>
                <w:szCs w:val="16"/>
              </w:rPr>
              <w:t xml:space="preserve">Agenda </w:t>
            </w:r>
            <w:proofErr w:type="gramStart"/>
            <w:r w:rsidRPr="006C7A14">
              <w:rPr>
                <w:rFonts w:cstheme="minorHAnsi"/>
                <w:b/>
                <w:bCs/>
                <w:sz w:val="16"/>
                <w:szCs w:val="16"/>
              </w:rPr>
              <w:t>minutes  CL</w:t>
            </w:r>
            <w:proofErr w:type="gramEnd"/>
            <w:r w:rsidRPr="006C7A14">
              <w:rPr>
                <w:rFonts w:cstheme="minorHAnsi"/>
                <w:b/>
                <w:bCs/>
                <w:sz w:val="16"/>
                <w:szCs w:val="16"/>
              </w:rPr>
              <w:t xml:space="preserve"> or WM revisions?</w:t>
            </w:r>
          </w:p>
        </w:tc>
        <w:tc>
          <w:tcPr>
            <w:tcW w:w="55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9" w:type="dxa"/>
              <w:right w:w="29" w:type="dxa"/>
            </w:tcMar>
          </w:tcPr>
          <w:p w14:paraId="1C2CA329" w14:textId="77777777" w:rsidR="005E125F" w:rsidRPr="006C7A14" w:rsidRDefault="005E125F" w:rsidP="00630EE0">
            <w:pPr>
              <w:jc w:val="center"/>
              <w:rPr>
                <w:rFonts w:cstheme="minorHAnsi"/>
                <w:b/>
                <w:bCs/>
                <w:color w:val="FF0000"/>
                <w:sz w:val="16"/>
                <w:szCs w:val="16"/>
              </w:rPr>
            </w:pPr>
            <w:r w:rsidRPr="006C7A14">
              <w:rPr>
                <w:rFonts w:cstheme="minorHAnsi"/>
                <w:b/>
                <w:bCs/>
                <w:color w:val="FF0000"/>
                <w:sz w:val="16"/>
                <w:szCs w:val="16"/>
              </w:rPr>
              <w:t xml:space="preserve">WM and/or Quality Checklist </w:t>
            </w:r>
            <w:r w:rsidRPr="006C7A14">
              <w:rPr>
                <w:rFonts w:cstheme="minorHAnsi"/>
                <w:b/>
                <w:bCs/>
                <w:sz w:val="16"/>
                <w:szCs w:val="16"/>
              </w:rPr>
              <w:t>- Approval Date</w:t>
            </w:r>
          </w:p>
        </w:tc>
        <w:tc>
          <w:tcPr>
            <w:tcW w:w="56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left w:w="29" w:type="dxa"/>
              <w:right w:w="29" w:type="dxa"/>
            </w:tcMar>
            <w:vAlign w:val="center"/>
          </w:tcPr>
          <w:p w14:paraId="777C23AC" w14:textId="77777777" w:rsidR="005E125F" w:rsidRPr="006C7A14" w:rsidRDefault="005E125F" w:rsidP="00630EE0">
            <w:pPr>
              <w:jc w:val="center"/>
              <w:rPr>
                <w:rFonts w:cstheme="minorHAnsi"/>
                <w:b/>
                <w:bCs/>
                <w:color w:val="FF0000"/>
                <w:sz w:val="16"/>
                <w:szCs w:val="16"/>
              </w:rPr>
            </w:pPr>
            <w:r w:rsidRPr="006C7A14">
              <w:rPr>
                <w:rFonts w:cstheme="minorHAnsi"/>
                <w:b/>
                <w:bCs/>
                <w:color w:val="FF0000"/>
                <w:sz w:val="16"/>
                <w:szCs w:val="16"/>
              </w:rPr>
              <w:t>Comments</w:t>
            </w:r>
          </w:p>
        </w:tc>
      </w:tr>
      <w:tr w:rsidR="005E125F" w:rsidRPr="006C7A14" w14:paraId="41F91FFA" w14:textId="77777777" w:rsidTr="00630EE0">
        <w:trPr>
          <w:gridAfter w:val="1"/>
          <w:wAfter w:w="56" w:type="dxa"/>
          <w:trHeight w:val="49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tcPr>
          <w:p w14:paraId="4D00D9E8" w14:textId="77777777" w:rsidR="005E125F" w:rsidRPr="006C7A14" w:rsidRDefault="005E125F" w:rsidP="00630EE0">
            <w:pPr>
              <w:jc w:val="center"/>
              <w:rPr>
                <w:rFonts w:cstheme="minorHAnsi"/>
              </w:rPr>
            </w:pPr>
          </w:p>
        </w:tc>
        <w:tc>
          <w:tcPr>
            <w:tcW w:w="1479" w:type="dxa"/>
            <w:tcBorders>
              <w:top w:val="single" w:sz="4" w:space="0" w:color="auto"/>
              <w:left w:val="nil"/>
              <w:bottom w:val="single" w:sz="6" w:space="0" w:color="auto"/>
              <w:right w:val="single" w:sz="6" w:space="0" w:color="auto"/>
            </w:tcBorders>
            <w:shd w:val="clear" w:color="auto" w:fill="FABF8F"/>
            <w:tcMar>
              <w:left w:w="29" w:type="dxa"/>
              <w:right w:w="29" w:type="dxa"/>
            </w:tcMar>
            <w:vAlign w:val="center"/>
          </w:tcPr>
          <w:p w14:paraId="34B4875A" w14:textId="77777777" w:rsidR="005E125F" w:rsidRPr="006C7A14" w:rsidRDefault="005E125F" w:rsidP="00630EE0">
            <w:pPr>
              <w:rPr>
                <w:rFonts w:cstheme="minorHAnsi"/>
                <w:sz w:val="18"/>
                <w:szCs w:val="18"/>
              </w:rPr>
            </w:pPr>
          </w:p>
        </w:tc>
        <w:tc>
          <w:tcPr>
            <w:tcW w:w="900" w:type="dxa"/>
            <w:tcBorders>
              <w:top w:val="single" w:sz="4" w:space="0" w:color="auto"/>
              <w:left w:val="single" w:sz="6" w:space="0" w:color="auto"/>
              <w:bottom w:val="single" w:sz="6" w:space="0" w:color="auto"/>
              <w:right w:val="nil"/>
            </w:tcBorders>
            <w:shd w:val="clear" w:color="auto" w:fill="FABF8F"/>
            <w:vAlign w:val="bottom"/>
          </w:tcPr>
          <w:p w14:paraId="0CB95B05" w14:textId="77777777" w:rsidR="005E125F" w:rsidRPr="006C7A14" w:rsidRDefault="005E125F" w:rsidP="00630EE0">
            <w:pPr>
              <w:rPr>
                <w:rFonts w:cstheme="minorHAnsi"/>
                <w:color w:val="000000"/>
              </w:rPr>
            </w:pPr>
          </w:p>
        </w:tc>
        <w:tc>
          <w:tcPr>
            <w:tcW w:w="3330" w:type="dxa"/>
            <w:gridSpan w:val="3"/>
            <w:tcBorders>
              <w:top w:val="nil"/>
              <w:left w:val="single" w:sz="4" w:space="0" w:color="auto"/>
              <w:bottom w:val="single" w:sz="4" w:space="0" w:color="auto"/>
              <w:right w:val="single" w:sz="4" w:space="0" w:color="auto"/>
            </w:tcBorders>
            <w:shd w:val="clear" w:color="auto" w:fill="DBE5F1"/>
            <w:noWrap/>
            <w:vAlign w:val="center"/>
          </w:tcPr>
          <w:p w14:paraId="3DE581B1" w14:textId="77777777" w:rsidR="005E125F" w:rsidRPr="006C7A14" w:rsidRDefault="005E125F" w:rsidP="00630EE0">
            <w:pPr>
              <w:jc w:val="center"/>
              <w:rPr>
                <w:rFonts w:cstheme="minorHAnsi"/>
                <w:color w:val="000000"/>
                <w:sz w:val="18"/>
                <w:szCs w:val="18"/>
              </w:rPr>
            </w:pPr>
            <w:r w:rsidRPr="006C7A14">
              <w:rPr>
                <w:rFonts w:cstheme="minorHAnsi"/>
                <w:b/>
                <w:bCs/>
                <w:color w:val="000000"/>
                <w:sz w:val="18"/>
                <w:szCs w:val="18"/>
              </w:rPr>
              <w:t>Post-Award:</w:t>
            </w:r>
            <w:r w:rsidRPr="006C7A14">
              <w:rPr>
                <w:rFonts w:cstheme="minorHAnsi"/>
                <w:color w:val="000000"/>
                <w:sz w:val="18"/>
                <w:szCs w:val="18"/>
              </w:rPr>
              <w:t xml:space="preserve"> These columns track actuals</w:t>
            </w:r>
          </w:p>
        </w:tc>
        <w:tc>
          <w:tcPr>
            <w:tcW w:w="8131" w:type="dxa"/>
            <w:gridSpan w:val="20"/>
            <w:tcBorders>
              <w:top w:val="nil"/>
              <w:left w:val="nil"/>
              <w:bottom w:val="single" w:sz="4" w:space="0" w:color="auto"/>
              <w:right w:val="single" w:sz="4" w:space="0" w:color="auto"/>
            </w:tcBorders>
            <w:shd w:val="clear" w:color="auto" w:fill="FDE9D9"/>
            <w:noWrap/>
          </w:tcPr>
          <w:p w14:paraId="28AD49F4" w14:textId="77777777" w:rsidR="005E125F" w:rsidRPr="006C7A14" w:rsidRDefault="005E125F" w:rsidP="00630EE0">
            <w:pPr>
              <w:jc w:val="center"/>
              <w:rPr>
                <w:rFonts w:cstheme="minorHAnsi"/>
                <w:b/>
                <w:bCs/>
                <w:color w:val="FF0000"/>
                <w:sz w:val="18"/>
                <w:szCs w:val="18"/>
              </w:rPr>
            </w:pPr>
            <w:r w:rsidRPr="006C7A14">
              <w:rPr>
                <w:rFonts w:cstheme="minorHAnsi"/>
                <w:b/>
                <w:bCs/>
                <w:color w:val="FF0000"/>
                <w:sz w:val="18"/>
                <w:szCs w:val="18"/>
              </w:rPr>
              <w:t xml:space="preserve">These columns below are split in half. </w:t>
            </w:r>
          </w:p>
          <w:p w14:paraId="1AFAE9A3" w14:textId="77777777" w:rsidR="005E125F" w:rsidRPr="006C7A14" w:rsidRDefault="005E125F" w:rsidP="00630EE0">
            <w:pPr>
              <w:jc w:val="center"/>
              <w:rPr>
                <w:rFonts w:cstheme="minorHAnsi"/>
                <w:color w:val="000000"/>
                <w:sz w:val="18"/>
                <w:szCs w:val="18"/>
              </w:rPr>
            </w:pPr>
            <w:r w:rsidRPr="006C7A14">
              <w:rPr>
                <w:rFonts w:cstheme="minorHAnsi"/>
                <w:b/>
                <w:bCs/>
                <w:color w:val="000000"/>
                <w:sz w:val="18"/>
                <w:szCs w:val="18"/>
              </w:rPr>
              <w:t xml:space="preserve">Pre-Award:  Left columns </w:t>
            </w:r>
            <w:r w:rsidRPr="006C7A14">
              <w:rPr>
                <w:rFonts w:cstheme="minorHAnsi"/>
                <w:color w:val="000000"/>
                <w:sz w:val="18"/>
                <w:szCs w:val="18"/>
              </w:rPr>
              <w:t>are for recording that the element or QMP was required or not by RFP or RFQ.</w:t>
            </w:r>
          </w:p>
          <w:p w14:paraId="26E1DD72" w14:textId="77777777" w:rsidR="005E125F" w:rsidRPr="006C7A14" w:rsidRDefault="005E125F" w:rsidP="00630EE0">
            <w:pPr>
              <w:jc w:val="center"/>
              <w:rPr>
                <w:rFonts w:cstheme="minorHAnsi"/>
                <w:color w:val="000000"/>
                <w:sz w:val="18"/>
                <w:szCs w:val="18"/>
              </w:rPr>
            </w:pPr>
            <w:r w:rsidRPr="006C7A14">
              <w:rPr>
                <w:rFonts w:cstheme="minorHAnsi"/>
                <w:b/>
                <w:bCs/>
                <w:color w:val="000000"/>
                <w:sz w:val="18"/>
                <w:szCs w:val="18"/>
              </w:rPr>
              <w:t xml:space="preserve">Post-Award: Right columns </w:t>
            </w:r>
            <w:r w:rsidRPr="006C7A14">
              <w:rPr>
                <w:rFonts w:cstheme="minorHAnsi"/>
                <w:color w:val="000000"/>
                <w:sz w:val="18"/>
                <w:szCs w:val="18"/>
              </w:rPr>
              <w:t>record actual dates when Contractor or Subcontractor performed the element</w:t>
            </w:r>
          </w:p>
        </w:tc>
      </w:tr>
      <w:tr w:rsidR="005E125F" w:rsidRPr="006C7A14" w14:paraId="34AC6D8F" w14:textId="77777777" w:rsidTr="00630EE0">
        <w:trPr>
          <w:gridAfter w:val="1"/>
          <w:wAfter w:w="56" w:type="dxa"/>
          <w:trHeight w:val="49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0D4C9131" w14:textId="77777777" w:rsidR="005E125F" w:rsidRPr="006C7A14" w:rsidRDefault="005E125F" w:rsidP="00630EE0">
            <w:pPr>
              <w:jc w:val="center"/>
              <w:rPr>
                <w:rFonts w:cstheme="minorHAnsi"/>
              </w:rPr>
            </w:pPr>
            <w:r w:rsidRPr="006C7A14">
              <w:rPr>
                <w:rFonts w:cstheme="minorHAnsi"/>
              </w:rPr>
              <w:t>00 00 10</w:t>
            </w:r>
          </w:p>
        </w:tc>
        <w:tc>
          <w:tcPr>
            <w:tcW w:w="1479" w:type="dxa"/>
            <w:tcBorders>
              <w:top w:val="single" w:sz="4" w:space="0" w:color="auto"/>
              <w:left w:val="nil"/>
              <w:bottom w:val="single" w:sz="6" w:space="0" w:color="auto"/>
              <w:right w:val="single" w:sz="6" w:space="0" w:color="auto"/>
            </w:tcBorders>
            <w:shd w:val="clear" w:color="auto" w:fill="FABF8F"/>
            <w:tcMar>
              <w:left w:w="29" w:type="dxa"/>
              <w:right w:w="29" w:type="dxa"/>
            </w:tcMar>
            <w:vAlign w:val="center"/>
            <w:hideMark/>
          </w:tcPr>
          <w:p w14:paraId="4D6AB055" w14:textId="77777777" w:rsidR="005E125F" w:rsidRPr="006C7A14" w:rsidRDefault="005E125F" w:rsidP="00630EE0">
            <w:pPr>
              <w:rPr>
                <w:rFonts w:cstheme="minorHAnsi"/>
                <w:sz w:val="18"/>
                <w:szCs w:val="18"/>
              </w:rPr>
            </w:pPr>
            <w:r w:rsidRPr="006C7A14">
              <w:rPr>
                <w:rFonts w:cstheme="minorHAnsi"/>
                <w:sz w:val="18"/>
                <w:szCs w:val="18"/>
              </w:rPr>
              <w:t xml:space="preserve">Procurement and Contracting Requirements </w:t>
            </w:r>
          </w:p>
        </w:tc>
        <w:tc>
          <w:tcPr>
            <w:tcW w:w="900" w:type="dxa"/>
            <w:tcBorders>
              <w:top w:val="single" w:sz="4" w:space="0" w:color="auto"/>
              <w:left w:val="single" w:sz="6" w:space="0" w:color="auto"/>
              <w:bottom w:val="single" w:sz="6" w:space="0" w:color="auto"/>
              <w:right w:val="nil"/>
            </w:tcBorders>
            <w:shd w:val="clear" w:color="auto" w:fill="FABF8F"/>
            <w:vAlign w:val="bottom"/>
          </w:tcPr>
          <w:p w14:paraId="10FB9B2D" w14:textId="77777777" w:rsidR="005E125F" w:rsidRPr="006C7A14" w:rsidRDefault="005E125F" w:rsidP="00630EE0">
            <w:pPr>
              <w:rPr>
                <w:rFonts w:cstheme="minorHAnsi"/>
                <w:sz w:val="18"/>
                <w:szCs w:val="18"/>
              </w:rPr>
            </w:pPr>
            <w:r w:rsidRPr="006C7A14">
              <w:rPr>
                <w:rFonts w:cstheme="minorHAnsi"/>
                <w:color w:val="000000"/>
              </w:rPr>
              <w:t>n/a</w:t>
            </w:r>
          </w:p>
        </w:tc>
        <w:tc>
          <w:tcPr>
            <w:tcW w:w="1170" w:type="dxa"/>
            <w:tcBorders>
              <w:top w:val="nil"/>
              <w:left w:val="single" w:sz="4" w:space="0" w:color="auto"/>
              <w:bottom w:val="single" w:sz="4" w:space="0" w:color="auto"/>
              <w:right w:val="single" w:sz="4" w:space="0" w:color="auto"/>
            </w:tcBorders>
            <w:shd w:val="clear" w:color="auto" w:fill="DBE5F1"/>
            <w:noWrap/>
          </w:tcPr>
          <w:p w14:paraId="1F7CCF36" w14:textId="77777777" w:rsidR="005E125F" w:rsidRPr="006C7A14" w:rsidRDefault="005E125F" w:rsidP="00630EE0">
            <w:pPr>
              <w:rPr>
                <w:rFonts w:cstheme="minorHAnsi"/>
                <w:color w:val="000000"/>
                <w:sz w:val="16"/>
                <w:szCs w:val="16"/>
              </w:rPr>
            </w:pPr>
            <w:r w:rsidRPr="006C7A14">
              <w:rPr>
                <w:rFonts w:cstheme="minorHAnsi"/>
                <w:color w:val="000000"/>
                <w:sz w:val="16"/>
                <w:szCs w:val="16"/>
              </w:rPr>
              <w:t> </w:t>
            </w:r>
          </w:p>
        </w:tc>
        <w:tc>
          <w:tcPr>
            <w:tcW w:w="1170" w:type="dxa"/>
            <w:tcBorders>
              <w:top w:val="nil"/>
              <w:left w:val="nil"/>
              <w:bottom w:val="single" w:sz="4" w:space="0" w:color="auto"/>
              <w:right w:val="single" w:sz="4" w:space="0" w:color="auto"/>
            </w:tcBorders>
            <w:shd w:val="clear" w:color="auto" w:fill="DBE5F1"/>
            <w:noWrap/>
          </w:tcPr>
          <w:p w14:paraId="1226177F"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5A60248C" w14:textId="77777777" w:rsidR="005E125F" w:rsidRPr="006C7A14" w:rsidRDefault="005E125F" w:rsidP="00630EE0">
            <w:pPr>
              <w:jc w:val="center"/>
              <w:rPr>
                <w:rFonts w:cstheme="minorHAnsi"/>
                <w:color w:val="000000"/>
                <w:sz w:val="16"/>
                <w:szCs w:val="16"/>
              </w:rPr>
            </w:pPr>
          </w:p>
        </w:tc>
        <w:tc>
          <w:tcPr>
            <w:tcW w:w="900" w:type="dxa"/>
            <w:gridSpan w:val="2"/>
            <w:tcBorders>
              <w:top w:val="nil"/>
              <w:left w:val="nil"/>
              <w:bottom w:val="single" w:sz="4" w:space="0" w:color="auto"/>
              <w:right w:val="single" w:sz="4" w:space="0" w:color="auto"/>
            </w:tcBorders>
            <w:shd w:val="clear" w:color="auto" w:fill="FDE9D9"/>
            <w:noWrap/>
            <w:vAlign w:val="bottom"/>
          </w:tcPr>
          <w:p w14:paraId="3566FEA7" w14:textId="77777777" w:rsidR="005E125F" w:rsidRPr="006C7A14" w:rsidRDefault="005E125F" w:rsidP="00630EE0">
            <w:pPr>
              <w:jc w:val="center"/>
              <w:rPr>
                <w:rFonts w:cstheme="minorHAnsi"/>
                <w:color w:val="000000"/>
              </w:rPr>
            </w:pPr>
          </w:p>
        </w:tc>
        <w:tc>
          <w:tcPr>
            <w:tcW w:w="1080" w:type="dxa"/>
            <w:gridSpan w:val="2"/>
            <w:tcBorders>
              <w:top w:val="nil"/>
              <w:left w:val="nil"/>
              <w:bottom w:val="single" w:sz="4" w:space="0" w:color="auto"/>
              <w:right w:val="single" w:sz="4" w:space="0" w:color="auto"/>
            </w:tcBorders>
            <w:shd w:val="clear" w:color="auto" w:fill="FDE9D9"/>
            <w:noWrap/>
            <w:vAlign w:val="bottom"/>
          </w:tcPr>
          <w:p w14:paraId="4B4426CE" w14:textId="77777777" w:rsidR="005E125F" w:rsidRPr="006C7A14" w:rsidRDefault="005E125F" w:rsidP="00630EE0">
            <w:pPr>
              <w:jc w:val="center"/>
              <w:rPr>
                <w:rFonts w:cstheme="minorHAnsi"/>
                <w:color w:val="000000"/>
              </w:rPr>
            </w:pPr>
          </w:p>
        </w:tc>
        <w:tc>
          <w:tcPr>
            <w:tcW w:w="1080" w:type="dxa"/>
            <w:gridSpan w:val="2"/>
            <w:tcBorders>
              <w:top w:val="nil"/>
              <w:left w:val="nil"/>
              <w:bottom w:val="single" w:sz="4" w:space="0" w:color="auto"/>
              <w:right w:val="single" w:sz="4" w:space="0" w:color="auto"/>
            </w:tcBorders>
            <w:shd w:val="clear" w:color="auto" w:fill="FDE9D9"/>
            <w:noWrap/>
            <w:vAlign w:val="bottom"/>
          </w:tcPr>
          <w:p w14:paraId="10919A62" w14:textId="77777777" w:rsidR="005E125F" w:rsidRPr="006C7A14" w:rsidRDefault="005E125F" w:rsidP="00630EE0">
            <w:pPr>
              <w:jc w:val="center"/>
              <w:rPr>
                <w:rFonts w:cstheme="minorHAnsi"/>
                <w:color w:val="000000"/>
              </w:rPr>
            </w:pPr>
          </w:p>
        </w:tc>
        <w:tc>
          <w:tcPr>
            <w:tcW w:w="810" w:type="dxa"/>
            <w:gridSpan w:val="2"/>
            <w:tcBorders>
              <w:top w:val="nil"/>
              <w:left w:val="nil"/>
              <w:bottom w:val="single" w:sz="4" w:space="0" w:color="auto"/>
              <w:right w:val="single" w:sz="4" w:space="0" w:color="auto"/>
            </w:tcBorders>
            <w:shd w:val="clear" w:color="auto" w:fill="FDE9D9"/>
            <w:noWrap/>
            <w:vAlign w:val="bottom"/>
          </w:tcPr>
          <w:p w14:paraId="3CDC6A82" w14:textId="77777777" w:rsidR="005E125F" w:rsidRPr="006C7A14" w:rsidRDefault="005E125F" w:rsidP="00630EE0">
            <w:pPr>
              <w:jc w:val="center"/>
              <w:rPr>
                <w:rFonts w:cstheme="minorHAnsi"/>
                <w:color w:val="000000"/>
              </w:rPr>
            </w:pPr>
          </w:p>
        </w:tc>
        <w:tc>
          <w:tcPr>
            <w:tcW w:w="810" w:type="dxa"/>
            <w:gridSpan w:val="2"/>
            <w:tcBorders>
              <w:top w:val="nil"/>
              <w:left w:val="nil"/>
              <w:bottom w:val="single" w:sz="4" w:space="0" w:color="auto"/>
              <w:right w:val="single" w:sz="4" w:space="0" w:color="auto"/>
            </w:tcBorders>
            <w:shd w:val="clear" w:color="auto" w:fill="FFFF00"/>
            <w:noWrap/>
            <w:tcMar>
              <w:left w:w="14" w:type="dxa"/>
              <w:right w:w="14" w:type="dxa"/>
            </w:tcMar>
            <w:vAlign w:val="bottom"/>
            <w:hideMark/>
          </w:tcPr>
          <w:p w14:paraId="6EEECCF3" w14:textId="77777777" w:rsidR="005E125F" w:rsidRPr="006C7A14" w:rsidRDefault="005E125F" w:rsidP="00630EE0">
            <w:pPr>
              <w:jc w:val="center"/>
              <w:rPr>
                <w:rFonts w:cstheme="minorHAnsi"/>
                <w:color w:val="000000"/>
              </w:rPr>
            </w:pPr>
          </w:p>
        </w:tc>
        <w:tc>
          <w:tcPr>
            <w:tcW w:w="810" w:type="dxa"/>
            <w:gridSpan w:val="2"/>
            <w:tcBorders>
              <w:top w:val="nil"/>
              <w:left w:val="nil"/>
              <w:bottom w:val="single" w:sz="4" w:space="0" w:color="auto"/>
              <w:right w:val="single" w:sz="4" w:space="0" w:color="auto"/>
            </w:tcBorders>
            <w:shd w:val="clear" w:color="auto" w:fill="FFFF00"/>
            <w:noWrap/>
            <w:tcMar>
              <w:left w:w="14" w:type="dxa"/>
              <w:right w:w="14" w:type="dxa"/>
            </w:tcMar>
            <w:vAlign w:val="bottom"/>
            <w:hideMark/>
          </w:tcPr>
          <w:p w14:paraId="5A396A4E"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67B01F0E" w14:textId="77777777" w:rsidR="005E125F" w:rsidRPr="006C7A14" w:rsidRDefault="005E125F" w:rsidP="00630EE0">
            <w:pPr>
              <w:jc w:val="center"/>
              <w:rPr>
                <w:rFonts w:cstheme="minorHAnsi"/>
                <w:color w:val="000000"/>
                <w:sz w:val="16"/>
                <w:szCs w:val="16"/>
              </w:rPr>
            </w:pPr>
          </w:p>
        </w:tc>
        <w:tc>
          <w:tcPr>
            <w:tcW w:w="386" w:type="dxa"/>
            <w:tcBorders>
              <w:top w:val="nil"/>
              <w:left w:val="nil"/>
              <w:bottom w:val="single" w:sz="4" w:space="0" w:color="auto"/>
              <w:right w:val="single" w:sz="4" w:space="0" w:color="auto"/>
            </w:tcBorders>
            <w:shd w:val="clear" w:color="auto" w:fill="FFFF00"/>
          </w:tcPr>
          <w:p w14:paraId="6AA44B6D"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3BEE91A7" w14:textId="77777777" w:rsidR="005E125F" w:rsidRPr="006C7A14" w:rsidRDefault="005E125F" w:rsidP="00630EE0">
            <w:pPr>
              <w:jc w:val="center"/>
              <w:rPr>
                <w:rFonts w:cstheme="minorHAnsi"/>
                <w:color w:val="000000"/>
                <w:sz w:val="16"/>
                <w:szCs w:val="16"/>
              </w:rPr>
            </w:pPr>
          </w:p>
        </w:tc>
        <w:tc>
          <w:tcPr>
            <w:tcW w:w="380" w:type="dxa"/>
            <w:tcBorders>
              <w:top w:val="nil"/>
              <w:left w:val="nil"/>
              <w:bottom w:val="single" w:sz="4" w:space="0" w:color="auto"/>
              <w:right w:val="single" w:sz="4" w:space="0" w:color="auto"/>
            </w:tcBorders>
            <w:shd w:val="clear" w:color="auto" w:fill="FFFF00"/>
          </w:tcPr>
          <w:p w14:paraId="4A569393"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76685B6C"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1C882317"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2DB6EFB7"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5E170876" w14:textId="77777777" w:rsidR="005E125F" w:rsidRPr="006C7A14" w:rsidRDefault="005E125F" w:rsidP="00630EE0">
            <w:pPr>
              <w:jc w:val="center"/>
              <w:rPr>
                <w:rFonts w:cstheme="minorHAnsi"/>
                <w:color w:val="000000"/>
                <w:sz w:val="16"/>
                <w:szCs w:val="16"/>
              </w:rPr>
            </w:pPr>
          </w:p>
        </w:tc>
      </w:tr>
      <w:tr w:rsidR="005E125F" w:rsidRPr="006C7A14" w14:paraId="182E22BD" w14:textId="77777777" w:rsidTr="00630EE0">
        <w:trPr>
          <w:gridAfter w:val="1"/>
          <w:wAfter w:w="56" w:type="dxa"/>
          <w:trHeight w:val="435"/>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55F3E6DB" w14:textId="77777777" w:rsidR="005E125F" w:rsidRPr="006C7A14" w:rsidRDefault="005E125F" w:rsidP="00630EE0">
            <w:pPr>
              <w:jc w:val="center"/>
              <w:rPr>
                <w:rFonts w:cstheme="minorHAnsi"/>
              </w:rPr>
            </w:pPr>
            <w:r w:rsidRPr="006C7A14">
              <w:rPr>
                <w:rFonts w:cstheme="minorHAnsi"/>
              </w:rPr>
              <w:t>02 00 00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08EC4C95" w14:textId="77777777" w:rsidR="005E125F" w:rsidRPr="006C7A14" w:rsidRDefault="005E125F" w:rsidP="00630EE0">
            <w:pPr>
              <w:rPr>
                <w:rFonts w:cstheme="minorHAnsi"/>
              </w:rPr>
            </w:pPr>
            <w:r w:rsidRPr="006C7A14">
              <w:rPr>
                <w:rFonts w:cstheme="minorHAnsi"/>
              </w:rPr>
              <w:t>Existing Conditions</w:t>
            </w:r>
          </w:p>
        </w:tc>
        <w:tc>
          <w:tcPr>
            <w:tcW w:w="900" w:type="dxa"/>
            <w:tcBorders>
              <w:top w:val="single" w:sz="6" w:space="0" w:color="auto"/>
              <w:left w:val="single" w:sz="6" w:space="0" w:color="auto"/>
              <w:bottom w:val="single" w:sz="6" w:space="0" w:color="auto"/>
              <w:right w:val="nil"/>
            </w:tcBorders>
            <w:shd w:val="clear" w:color="auto" w:fill="FABF8F"/>
            <w:vAlign w:val="bottom"/>
          </w:tcPr>
          <w:p w14:paraId="6C42AE9E" w14:textId="77777777" w:rsidR="005E125F" w:rsidRPr="006C7A14" w:rsidRDefault="005E125F" w:rsidP="00630EE0">
            <w:pPr>
              <w:rPr>
                <w:rFonts w:cstheme="minorHAnsi"/>
                <w:color w:val="000000"/>
              </w:rPr>
            </w:pPr>
            <w:r w:rsidRPr="006C7A14">
              <w:rPr>
                <w:rFonts w:cstheme="minorHAnsi"/>
                <w:color w:val="000000"/>
              </w:rPr>
              <w:t>self-</w:t>
            </w:r>
          </w:p>
          <w:p w14:paraId="5531CFF8" w14:textId="77777777" w:rsidR="005E125F" w:rsidRPr="006C7A14" w:rsidRDefault="005E125F" w:rsidP="00630EE0">
            <w:pPr>
              <w:rPr>
                <w:rFonts w:cstheme="minorHAnsi"/>
              </w:rPr>
            </w:pPr>
            <w:r w:rsidRPr="006C7A14">
              <w:rPr>
                <w:rFonts w:cstheme="minorHAnsi"/>
                <w:color w:val="000000"/>
              </w:rPr>
              <w:t>perform</w:t>
            </w:r>
          </w:p>
        </w:tc>
        <w:tc>
          <w:tcPr>
            <w:tcW w:w="1170" w:type="dxa"/>
            <w:tcBorders>
              <w:top w:val="nil"/>
              <w:left w:val="single" w:sz="4" w:space="0" w:color="auto"/>
              <w:bottom w:val="single" w:sz="4" w:space="0" w:color="auto"/>
              <w:right w:val="single" w:sz="4" w:space="0" w:color="auto"/>
            </w:tcBorders>
            <w:shd w:val="clear" w:color="auto" w:fill="DBE5F1"/>
            <w:noWrap/>
          </w:tcPr>
          <w:p w14:paraId="73043E93" w14:textId="77777777" w:rsidR="005E125F" w:rsidRPr="006C7A14" w:rsidRDefault="005E125F" w:rsidP="00630EE0">
            <w:pPr>
              <w:rPr>
                <w:rFonts w:cstheme="minorHAnsi"/>
                <w:color w:val="000000"/>
                <w:sz w:val="16"/>
                <w:szCs w:val="16"/>
              </w:rPr>
            </w:pPr>
            <w:r w:rsidRPr="006C7A14">
              <w:rPr>
                <w:rFonts w:cstheme="minorHAnsi"/>
                <w:color w:val="000000"/>
                <w:sz w:val="16"/>
                <w:szCs w:val="16"/>
              </w:rPr>
              <w:t>n/a</w:t>
            </w:r>
          </w:p>
        </w:tc>
        <w:tc>
          <w:tcPr>
            <w:tcW w:w="1170" w:type="dxa"/>
            <w:tcBorders>
              <w:top w:val="nil"/>
              <w:left w:val="nil"/>
              <w:bottom w:val="single" w:sz="4" w:space="0" w:color="auto"/>
              <w:right w:val="single" w:sz="4" w:space="0" w:color="auto"/>
            </w:tcBorders>
            <w:shd w:val="clear" w:color="auto" w:fill="DBE5F1"/>
            <w:noWrap/>
          </w:tcPr>
          <w:p w14:paraId="04E1734F"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5811525F" w14:textId="77777777" w:rsidR="005E125F" w:rsidRPr="006C7A14" w:rsidRDefault="005E125F" w:rsidP="00630EE0">
            <w:pPr>
              <w:jc w:val="center"/>
              <w:rPr>
                <w:rFonts w:cstheme="minorHAnsi"/>
                <w:color w:val="000000"/>
                <w:sz w:val="16"/>
                <w:szCs w:val="16"/>
              </w:rPr>
            </w:pPr>
          </w:p>
        </w:tc>
        <w:tc>
          <w:tcPr>
            <w:tcW w:w="900" w:type="dxa"/>
            <w:gridSpan w:val="2"/>
            <w:tcBorders>
              <w:top w:val="nil"/>
              <w:left w:val="nil"/>
              <w:bottom w:val="single" w:sz="4" w:space="0" w:color="auto"/>
              <w:right w:val="single" w:sz="4" w:space="0" w:color="auto"/>
            </w:tcBorders>
            <w:shd w:val="clear" w:color="auto" w:fill="FDE9D9"/>
            <w:noWrap/>
            <w:vAlign w:val="bottom"/>
          </w:tcPr>
          <w:p w14:paraId="2B91FAF4" w14:textId="77777777" w:rsidR="005E125F" w:rsidRPr="006C7A14" w:rsidRDefault="005E125F" w:rsidP="00630EE0">
            <w:pPr>
              <w:jc w:val="center"/>
              <w:rPr>
                <w:rFonts w:cstheme="minorHAnsi"/>
                <w:color w:val="000000"/>
              </w:rPr>
            </w:pPr>
          </w:p>
        </w:tc>
        <w:tc>
          <w:tcPr>
            <w:tcW w:w="1080" w:type="dxa"/>
            <w:gridSpan w:val="2"/>
            <w:tcBorders>
              <w:top w:val="nil"/>
              <w:left w:val="nil"/>
              <w:bottom w:val="single" w:sz="4" w:space="0" w:color="auto"/>
              <w:right w:val="single" w:sz="4" w:space="0" w:color="auto"/>
            </w:tcBorders>
            <w:shd w:val="clear" w:color="auto" w:fill="FDE9D9"/>
            <w:noWrap/>
            <w:vAlign w:val="bottom"/>
          </w:tcPr>
          <w:p w14:paraId="1A552076" w14:textId="77777777" w:rsidR="005E125F" w:rsidRPr="006C7A14" w:rsidRDefault="005E125F" w:rsidP="00630EE0">
            <w:pPr>
              <w:jc w:val="center"/>
              <w:rPr>
                <w:rFonts w:cstheme="minorHAnsi"/>
                <w:color w:val="000000"/>
              </w:rPr>
            </w:pPr>
          </w:p>
        </w:tc>
        <w:tc>
          <w:tcPr>
            <w:tcW w:w="1080" w:type="dxa"/>
            <w:gridSpan w:val="2"/>
            <w:tcBorders>
              <w:top w:val="nil"/>
              <w:left w:val="nil"/>
              <w:bottom w:val="single" w:sz="4" w:space="0" w:color="auto"/>
              <w:right w:val="single" w:sz="4" w:space="0" w:color="auto"/>
            </w:tcBorders>
            <w:shd w:val="clear" w:color="auto" w:fill="FDE9D9"/>
            <w:noWrap/>
            <w:vAlign w:val="bottom"/>
          </w:tcPr>
          <w:p w14:paraId="4ECAFCB9" w14:textId="77777777" w:rsidR="005E125F" w:rsidRPr="006C7A14" w:rsidRDefault="005E125F" w:rsidP="00630EE0">
            <w:pPr>
              <w:jc w:val="center"/>
              <w:rPr>
                <w:rFonts w:cstheme="minorHAnsi"/>
                <w:color w:val="000000"/>
              </w:rPr>
            </w:pPr>
          </w:p>
        </w:tc>
        <w:tc>
          <w:tcPr>
            <w:tcW w:w="810" w:type="dxa"/>
            <w:gridSpan w:val="2"/>
            <w:tcBorders>
              <w:top w:val="nil"/>
              <w:left w:val="nil"/>
              <w:bottom w:val="single" w:sz="4" w:space="0" w:color="auto"/>
              <w:right w:val="single" w:sz="4" w:space="0" w:color="auto"/>
            </w:tcBorders>
            <w:shd w:val="clear" w:color="auto" w:fill="FDE9D9"/>
            <w:noWrap/>
            <w:vAlign w:val="bottom"/>
          </w:tcPr>
          <w:p w14:paraId="5C4E2557" w14:textId="77777777" w:rsidR="005E125F" w:rsidRPr="006C7A14" w:rsidRDefault="005E125F" w:rsidP="00630EE0">
            <w:pPr>
              <w:jc w:val="center"/>
              <w:rPr>
                <w:rFonts w:cstheme="minorHAnsi"/>
                <w:color w:val="000000"/>
              </w:rPr>
            </w:pPr>
          </w:p>
        </w:tc>
        <w:tc>
          <w:tcPr>
            <w:tcW w:w="810" w:type="dxa"/>
            <w:gridSpan w:val="2"/>
            <w:tcBorders>
              <w:top w:val="nil"/>
              <w:left w:val="nil"/>
              <w:bottom w:val="single" w:sz="4" w:space="0" w:color="auto"/>
              <w:right w:val="single" w:sz="4" w:space="0" w:color="auto"/>
            </w:tcBorders>
            <w:shd w:val="clear" w:color="auto" w:fill="FFFF00"/>
            <w:noWrap/>
            <w:tcMar>
              <w:left w:w="14" w:type="dxa"/>
              <w:right w:w="14" w:type="dxa"/>
            </w:tcMar>
            <w:vAlign w:val="bottom"/>
            <w:hideMark/>
          </w:tcPr>
          <w:p w14:paraId="3CFB562B" w14:textId="77777777" w:rsidR="005E125F" w:rsidRPr="006C7A14" w:rsidRDefault="005E125F" w:rsidP="00630EE0">
            <w:pPr>
              <w:jc w:val="center"/>
              <w:rPr>
                <w:rFonts w:cstheme="minorHAnsi"/>
                <w:color w:val="000000"/>
              </w:rPr>
            </w:pPr>
          </w:p>
        </w:tc>
        <w:tc>
          <w:tcPr>
            <w:tcW w:w="810" w:type="dxa"/>
            <w:gridSpan w:val="2"/>
            <w:tcBorders>
              <w:top w:val="nil"/>
              <w:left w:val="nil"/>
              <w:bottom w:val="single" w:sz="4" w:space="0" w:color="auto"/>
              <w:right w:val="single" w:sz="4" w:space="0" w:color="auto"/>
            </w:tcBorders>
            <w:shd w:val="clear" w:color="auto" w:fill="FFFF00"/>
            <w:noWrap/>
            <w:tcMar>
              <w:left w:w="14" w:type="dxa"/>
              <w:right w:w="14" w:type="dxa"/>
            </w:tcMar>
            <w:vAlign w:val="bottom"/>
            <w:hideMark/>
          </w:tcPr>
          <w:p w14:paraId="1125881D"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67E387DD" w14:textId="77777777" w:rsidR="005E125F" w:rsidRPr="006C7A14" w:rsidRDefault="005E125F" w:rsidP="00630EE0">
            <w:pPr>
              <w:jc w:val="center"/>
              <w:rPr>
                <w:rFonts w:cstheme="minorHAnsi"/>
                <w:color w:val="000000"/>
                <w:sz w:val="16"/>
                <w:szCs w:val="16"/>
              </w:rPr>
            </w:pPr>
          </w:p>
        </w:tc>
        <w:tc>
          <w:tcPr>
            <w:tcW w:w="386" w:type="dxa"/>
            <w:tcBorders>
              <w:top w:val="nil"/>
              <w:left w:val="nil"/>
              <w:bottom w:val="single" w:sz="4" w:space="0" w:color="auto"/>
              <w:right w:val="single" w:sz="4" w:space="0" w:color="auto"/>
            </w:tcBorders>
            <w:shd w:val="clear" w:color="auto" w:fill="FFFF00"/>
          </w:tcPr>
          <w:p w14:paraId="1EE0267E"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18317742" w14:textId="77777777" w:rsidR="005E125F" w:rsidRPr="006C7A14" w:rsidRDefault="005E125F" w:rsidP="00630EE0">
            <w:pPr>
              <w:jc w:val="center"/>
              <w:rPr>
                <w:rFonts w:cstheme="minorHAnsi"/>
                <w:color w:val="000000"/>
                <w:sz w:val="16"/>
                <w:szCs w:val="16"/>
              </w:rPr>
            </w:pPr>
          </w:p>
        </w:tc>
        <w:tc>
          <w:tcPr>
            <w:tcW w:w="380" w:type="dxa"/>
            <w:tcBorders>
              <w:top w:val="nil"/>
              <w:left w:val="nil"/>
              <w:bottom w:val="single" w:sz="4" w:space="0" w:color="auto"/>
              <w:right w:val="single" w:sz="4" w:space="0" w:color="auto"/>
            </w:tcBorders>
            <w:shd w:val="clear" w:color="auto" w:fill="FFFF00"/>
          </w:tcPr>
          <w:p w14:paraId="3CB8DD64"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1B122AEF"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2305D1FE"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3155B579"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401F9F46" w14:textId="77777777" w:rsidR="005E125F" w:rsidRPr="006C7A14" w:rsidRDefault="005E125F" w:rsidP="00630EE0">
            <w:pPr>
              <w:jc w:val="center"/>
              <w:rPr>
                <w:rFonts w:cstheme="minorHAnsi"/>
                <w:color w:val="000000"/>
                <w:sz w:val="16"/>
                <w:szCs w:val="16"/>
              </w:rPr>
            </w:pPr>
          </w:p>
        </w:tc>
      </w:tr>
      <w:tr w:rsidR="005E125F" w:rsidRPr="006C7A14" w14:paraId="11996DDD"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3CF76C20" w14:textId="77777777" w:rsidR="005E125F" w:rsidRPr="006C7A14" w:rsidRDefault="005E125F" w:rsidP="00630EE0">
            <w:pPr>
              <w:jc w:val="center"/>
              <w:rPr>
                <w:rFonts w:cstheme="minorHAnsi"/>
              </w:rPr>
            </w:pPr>
            <w:r w:rsidRPr="006C7A14">
              <w:rPr>
                <w:rFonts w:cstheme="minorHAnsi"/>
              </w:rPr>
              <w:t>31 00 00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7AFBDBB1" w14:textId="77777777" w:rsidR="005E125F" w:rsidRPr="006C7A14" w:rsidRDefault="005E125F" w:rsidP="00630EE0">
            <w:pPr>
              <w:rPr>
                <w:rFonts w:cstheme="minorHAnsi"/>
              </w:rPr>
            </w:pPr>
            <w:r w:rsidRPr="006C7A14">
              <w:rPr>
                <w:rFonts w:cstheme="minorHAnsi"/>
              </w:rPr>
              <w:t xml:space="preserve">Earthwork </w:t>
            </w:r>
          </w:p>
        </w:tc>
        <w:tc>
          <w:tcPr>
            <w:tcW w:w="900" w:type="dxa"/>
            <w:tcBorders>
              <w:top w:val="single" w:sz="6" w:space="0" w:color="auto"/>
              <w:left w:val="single" w:sz="6" w:space="0" w:color="auto"/>
              <w:bottom w:val="single" w:sz="6" w:space="0" w:color="auto"/>
              <w:right w:val="nil"/>
            </w:tcBorders>
            <w:shd w:val="clear" w:color="auto" w:fill="FABF8F"/>
            <w:vAlign w:val="bottom"/>
          </w:tcPr>
          <w:p w14:paraId="2B280DDD" w14:textId="77777777" w:rsidR="005E125F" w:rsidRPr="006C7A14" w:rsidRDefault="005E125F" w:rsidP="00630EE0">
            <w:pPr>
              <w:rPr>
                <w:rFonts w:cstheme="minorHAnsi"/>
              </w:rPr>
            </w:pPr>
            <w:proofErr w:type="gramStart"/>
            <w:r w:rsidRPr="006C7A14">
              <w:rPr>
                <w:rFonts w:cstheme="minorHAnsi"/>
                <w:color w:val="000000"/>
              </w:rPr>
              <w:t>sub 1</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3AA894CD" w14:textId="77777777" w:rsidR="005E125F" w:rsidRPr="006C7A14" w:rsidRDefault="005E125F" w:rsidP="00630EE0">
            <w:pPr>
              <w:rPr>
                <w:rFonts w:cstheme="minorHAnsi"/>
                <w:color w:val="000000"/>
                <w:sz w:val="16"/>
                <w:szCs w:val="16"/>
              </w:rPr>
            </w:pPr>
            <w:r w:rsidRPr="006C7A14">
              <w:rPr>
                <w:rFonts w:cstheme="minorHAnsi"/>
                <w:color w:val="000000"/>
                <w:sz w:val="16"/>
                <w:szCs w:val="16"/>
              </w:rPr>
              <w:t xml:space="preserve">July 20 </w:t>
            </w:r>
          </w:p>
        </w:tc>
        <w:tc>
          <w:tcPr>
            <w:tcW w:w="1170" w:type="dxa"/>
            <w:tcBorders>
              <w:top w:val="nil"/>
              <w:left w:val="nil"/>
              <w:bottom w:val="single" w:sz="4" w:space="0" w:color="auto"/>
              <w:right w:val="single" w:sz="4" w:space="0" w:color="auto"/>
            </w:tcBorders>
            <w:shd w:val="clear" w:color="auto" w:fill="DBE5F1"/>
            <w:noWrap/>
          </w:tcPr>
          <w:p w14:paraId="70615B2E"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Aug 7</w:t>
            </w:r>
          </w:p>
        </w:tc>
        <w:tc>
          <w:tcPr>
            <w:tcW w:w="990" w:type="dxa"/>
            <w:tcBorders>
              <w:top w:val="nil"/>
              <w:left w:val="nil"/>
              <w:bottom w:val="single" w:sz="4" w:space="0" w:color="auto"/>
              <w:right w:val="single" w:sz="4" w:space="0" w:color="auto"/>
            </w:tcBorders>
            <w:shd w:val="clear" w:color="auto" w:fill="DBE5F1"/>
            <w:noWrap/>
          </w:tcPr>
          <w:p w14:paraId="61F3E454"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August 20</w:t>
            </w:r>
          </w:p>
        </w:tc>
        <w:tc>
          <w:tcPr>
            <w:tcW w:w="450" w:type="dxa"/>
            <w:tcBorders>
              <w:top w:val="nil"/>
              <w:left w:val="nil"/>
              <w:bottom w:val="single" w:sz="4" w:space="0" w:color="auto"/>
              <w:right w:val="single" w:sz="4" w:space="0" w:color="auto"/>
            </w:tcBorders>
            <w:shd w:val="clear" w:color="auto" w:fill="FDE9D9"/>
            <w:noWrap/>
          </w:tcPr>
          <w:p w14:paraId="648B44A7"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4DD5A836" w14:textId="77777777" w:rsidR="005E125F" w:rsidRPr="006C7A14" w:rsidRDefault="005E125F" w:rsidP="00630EE0">
            <w:pPr>
              <w:jc w:val="center"/>
              <w:rPr>
                <w:rFonts w:cstheme="minorHAnsi"/>
                <w:color w:val="000000"/>
              </w:rPr>
            </w:pPr>
            <w:r w:rsidRPr="006C7A14">
              <w:rPr>
                <w:rFonts w:cstheme="minorHAnsi"/>
                <w:color w:val="000000"/>
              </w:rPr>
              <w:t>May 25</w:t>
            </w:r>
          </w:p>
        </w:tc>
        <w:tc>
          <w:tcPr>
            <w:tcW w:w="540" w:type="dxa"/>
            <w:tcBorders>
              <w:top w:val="nil"/>
              <w:left w:val="nil"/>
              <w:bottom w:val="single" w:sz="4" w:space="0" w:color="auto"/>
              <w:right w:val="single" w:sz="4" w:space="0" w:color="auto"/>
            </w:tcBorders>
            <w:shd w:val="clear" w:color="auto" w:fill="FDE9D9"/>
            <w:noWrap/>
          </w:tcPr>
          <w:p w14:paraId="18A30EE3"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427EEA30" w14:textId="77777777" w:rsidR="005E125F" w:rsidRPr="006C7A14" w:rsidRDefault="005E125F" w:rsidP="00630EE0">
            <w:pPr>
              <w:jc w:val="center"/>
              <w:rPr>
                <w:rFonts w:cstheme="minorHAnsi"/>
                <w:color w:val="000000"/>
              </w:rPr>
            </w:pPr>
            <w:r w:rsidRPr="006C7A14">
              <w:rPr>
                <w:rFonts w:cstheme="minorHAnsi"/>
                <w:color w:val="000000"/>
              </w:rPr>
              <w:t>June 1</w:t>
            </w:r>
          </w:p>
        </w:tc>
        <w:tc>
          <w:tcPr>
            <w:tcW w:w="540" w:type="dxa"/>
            <w:tcBorders>
              <w:top w:val="nil"/>
              <w:left w:val="nil"/>
              <w:bottom w:val="single" w:sz="4" w:space="0" w:color="auto"/>
              <w:right w:val="single" w:sz="4" w:space="0" w:color="auto"/>
            </w:tcBorders>
            <w:shd w:val="clear" w:color="auto" w:fill="FDE9D9"/>
            <w:noWrap/>
          </w:tcPr>
          <w:p w14:paraId="19EB1778"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6AF01CE0" w14:textId="77777777" w:rsidR="005E125F" w:rsidRPr="006C7A14" w:rsidRDefault="005E125F" w:rsidP="00630EE0">
            <w:pPr>
              <w:jc w:val="center"/>
              <w:rPr>
                <w:rFonts w:cstheme="minorHAnsi"/>
                <w:color w:val="000000"/>
              </w:rPr>
            </w:pPr>
            <w:r w:rsidRPr="006C7A14">
              <w:rPr>
                <w:rFonts w:cstheme="minorHAnsi"/>
                <w:color w:val="000000"/>
              </w:rPr>
              <w:t>June 1</w:t>
            </w:r>
          </w:p>
        </w:tc>
        <w:tc>
          <w:tcPr>
            <w:tcW w:w="405" w:type="dxa"/>
            <w:tcBorders>
              <w:top w:val="nil"/>
              <w:left w:val="nil"/>
              <w:bottom w:val="single" w:sz="4" w:space="0" w:color="auto"/>
              <w:right w:val="single" w:sz="4" w:space="0" w:color="auto"/>
            </w:tcBorders>
            <w:shd w:val="clear" w:color="auto" w:fill="FDE9D9"/>
            <w:noWrap/>
          </w:tcPr>
          <w:p w14:paraId="1890A5C1"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003391A4" w14:textId="77777777" w:rsidR="005E125F" w:rsidRPr="006C7A14" w:rsidRDefault="005E125F" w:rsidP="00630EE0">
            <w:pPr>
              <w:jc w:val="center"/>
              <w:rPr>
                <w:rFonts w:cstheme="minorHAnsi"/>
                <w:color w:val="000000"/>
              </w:rPr>
            </w:pPr>
            <w:r w:rsidRPr="006C7A14">
              <w:rPr>
                <w:rFonts w:cstheme="minorHAnsi"/>
                <w:color w:val="000000"/>
              </w:rPr>
              <w:t>June 1</w:t>
            </w:r>
          </w:p>
        </w:tc>
        <w:tc>
          <w:tcPr>
            <w:tcW w:w="405" w:type="dxa"/>
            <w:tcBorders>
              <w:top w:val="nil"/>
              <w:left w:val="nil"/>
              <w:bottom w:val="single" w:sz="4" w:space="0" w:color="auto"/>
              <w:right w:val="single" w:sz="4" w:space="0" w:color="auto"/>
            </w:tcBorders>
            <w:shd w:val="clear" w:color="auto" w:fill="FFFF00"/>
            <w:noWrap/>
            <w:tcMar>
              <w:left w:w="14" w:type="dxa"/>
              <w:right w:w="14" w:type="dxa"/>
            </w:tcMar>
          </w:tcPr>
          <w:p w14:paraId="556700B7"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6B9358E7" w14:textId="77777777" w:rsidR="005E125F" w:rsidRPr="006C7A14" w:rsidRDefault="005E125F" w:rsidP="00630EE0">
            <w:pPr>
              <w:jc w:val="center"/>
              <w:rPr>
                <w:rFonts w:cstheme="minorHAnsi"/>
                <w:color w:val="000000"/>
              </w:rPr>
            </w:pPr>
            <w:r w:rsidRPr="006C7A14">
              <w:rPr>
                <w:rFonts w:cstheme="minorHAnsi"/>
                <w:color w:val="000000"/>
              </w:rPr>
              <w:t>July 1</w:t>
            </w:r>
          </w:p>
        </w:tc>
        <w:tc>
          <w:tcPr>
            <w:tcW w:w="405" w:type="dxa"/>
            <w:tcBorders>
              <w:top w:val="nil"/>
              <w:left w:val="nil"/>
              <w:bottom w:val="single" w:sz="4" w:space="0" w:color="auto"/>
              <w:right w:val="single" w:sz="4" w:space="0" w:color="auto"/>
            </w:tcBorders>
            <w:shd w:val="clear" w:color="auto" w:fill="FFFF00"/>
            <w:noWrap/>
            <w:tcMar>
              <w:left w:w="14" w:type="dxa"/>
              <w:right w:w="14" w:type="dxa"/>
            </w:tcMar>
          </w:tcPr>
          <w:p w14:paraId="0EC677C7"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6EEDC975" w14:textId="77777777" w:rsidR="005E125F" w:rsidRPr="006C7A14" w:rsidRDefault="005E125F" w:rsidP="00630EE0">
            <w:pPr>
              <w:jc w:val="center"/>
              <w:rPr>
                <w:rFonts w:cstheme="minorHAnsi"/>
                <w:color w:val="000000"/>
              </w:rPr>
            </w:pPr>
            <w:r w:rsidRPr="006C7A14">
              <w:rPr>
                <w:rFonts w:cstheme="minorHAnsi"/>
                <w:color w:val="000000"/>
              </w:rPr>
              <w:t>Aug 1</w:t>
            </w:r>
          </w:p>
        </w:tc>
        <w:tc>
          <w:tcPr>
            <w:tcW w:w="385" w:type="dxa"/>
            <w:tcBorders>
              <w:top w:val="nil"/>
              <w:left w:val="nil"/>
              <w:bottom w:val="single" w:sz="4" w:space="0" w:color="auto"/>
              <w:right w:val="single" w:sz="4" w:space="0" w:color="auto"/>
            </w:tcBorders>
            <w:shd w:val="clear" w:color="auto" w:fill="FFFF00"/>
          </w:tcPr>
          <w:p w14:paraId="3356883D"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19B55405"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Aug 20</w:t>
            </w:r>
          </w:p>
        </w:tc>
        <w:tc>
          <w:tcPr>
            <w:tcW w:w="379" w:type="dxa"/>
            <w:tcBorders>
              <w:top w:val="nil"/>
              <w:left w:val="nil"/>
              <w:bottom w:val="single" w:sz="4" w:space="0" w:color="auto"/>
              <w:right w:val="single" w:sz="4" w:space="0" w:color="auto"/>
            </w:tcBorders>
            <w:shd w:val="clear" w:color="auto" w:fill="FFFF00"/>
          </w:tcPr>
          <w:p w14:paraId="5C64FEB5"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298C5D1E"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Aug 21</w:t>
            </w:r>
          </w:p>
        </w:tc>
        <w:tc>
          <w:tcPr>
            <w:tcW w:w="275" w:type="dxa"/>
            <w:tcBorders>
              <w:top w:val="nil"/>
              <w:left w:val="nil"/>
              <w:bottom w:val="single" w:sz="4" w:space="0" w:color="auto"/>
              <w:right w:val="single" w:sz="4" w:space="0" w:color="auto"/>
            </w:tcBorders>
            <w:shd w:val="clear" w:color="auto" w:fill="FFFF00"/>
          </w:tcPr>
          <w:p w14:paraId="08DD08F1"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22ACAC24"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5554A975"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2BF5D92D" w14:textId="77777777" w:rsidR="005E125F" w:rsidRPr="006C7A14" w:rsidRDefault="005E125F" w:rsidP="00630EE0">
            <w:pPr>
              <w:jc w:val="center"/>
              <w:rPr>
                <w:rFonts w:cstheme="minorHAnsi"/>
                <w:color w:val="000000"/>
                <w:sz w:val="16"/>
                <w:szCs w:val="16"/>
              </w:rPr>
            </w:pPr>
          </w:p>
        </w:tc>
      </w:tr>
      <w:tr w:rsidR="005E125F" w:rsidRPr="006C7A14" w14:paraId="18841E8F"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46187AF2" w14:textId="77777777" w:rsidR="005E125F" w:rsidRPr="006C7A14" w:rsidRDefault="005E125F" w:rsidP="00630EE0">
            <w:pPr>
              <w:jc w:val="center"/>
              <w:rPr>
                <w:rFonts w:cstheme="minorHAnsi"/>
              </w:rPr>
            </w:pPr>
            <w:r w:rsidRPr="006C7A14">
              <w:rPr>
                <w:rFonts w:cstheme="minorHAnsi"/>
              </w:rPr>
              <w:t>01 45 23</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34317094" w14:textId="77777777" w:rsidR="005E125F" w:rsidRPr="006C7A14" w:rsidRDefault="005E125F" w:rsidP="00630EE0">
            <w:pPr>
              <w:rPr>
                <w:rFonts w:cstheme="minorHAnsi"/>
              </w:rPr>
            </w:pPr>
            <w:r w:rsidRPr="006C7A14">
              <w:rPr>
                <w:rFonts w:cstheme="minorHAnsi"/>
              </w:rPr>
              <w:t>Testing Services</w:t>
            </w:r>
          </w:p>
        </w:tc>
        <w:tc>
          <w:tcPr>
            <w:tcW w:w="900" w:type="dxa"/>
            <w:tcBorders>
              <w:top w:val="single" w:sz="6" w:space="0" w:color="auto"/>
              <w:left w:val="single" w:sz="6" w:space="0" w:color="auto"/>
              <w:bottom w:val="single" w:sz="6" w:space="0" w:color="auto"/>
              <w:right w:val="nil"/>
            </w:tcBorders>
            <w:shd w:val="clear" w:color="auto" w:fill="FABF8F"/>
            <w:vAlign w:val="bottom"/>
          </w:tcPr>
          <w:p w14:paraId="67B8AF5C" w14:textId="77777777" w:rsidR="005E125F" w:rsidRPr="006C7A14" w:rsidRDefault="005E125F" w:rsidP="00630EE0">
            <w:pPr>
              <w:rPr>
                <w:rFonts w:cstheme="minorHAnsi"/>
              </w:rPr>
            </w:pPr>
            <w:proofErr w:type="gramStart"/>
            <w:r w:rsidRPr="006C7A14">
              <w:rPr>
                <w:rFonts w:cstheme="minorHAnsi"/>
                <w:color w:val="000000"/>
              </w:rPr>
              <w:t>sub 2</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332C5535" w14:textId="77777777" w:rsidR="005E125F" w:rsidRPr="006C7A14" w:rsidRDefault="005E125F" w:rsidP="00630EE0">
            <w:pPr>
              <w:rPr>
                <w:rFonts w:cstheme="minorHAnsi"/>
                <w:color w:val="000000"/>
                <w:sz w:val="16"/>
                <w:szCs w:val="16"/>
              </w:rPr>
            </w:pPr>
          </w:p>
        </w:tc>
        <w:tc>
          <w:tcPr>
            <w:tcW w:w="1170" w:type="dxa"/>
            <w:tcBorders>
              <w:top w:val="nil"/>
              <w:left w:val="nil"/>
              <w:bottom w:val="single" w:sz="4" w:space="0" w:color="auto"/>
              <w:right w:val="single" w:sz="4" w:space="0" w:color="auto"/>
            </w:tcBorders>
            <w:shd w:val="clear" w:color="auto" w:fill="DBE5F1"/>
            <w:noWrap/>
          </w:tcPr>
          <w:p w14:paraId="46CDA49A"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5A307352" w14:textId="77777777" w:rsidR="005E125F" w:rsidRPr="006C7A14" w:rsidRDefault="005E125F" w:rsidP="00630EE0">
            <w:pPr>
              <w:jc w:val="center"/>
              <w:rPr>
                <w:rFonts w:cstheme="minorHAnsi"/>
                <w:color w:val="000000"/>
                <w:sz w:val="16"/>
                <w:szCs w:val="16"/>
              </w:rPr>
            </w:pPr>
          </w:p>
        </w:tc>
        <w:tc>
          <w:tcPr>
            <w:tcW w:w="450" w:type="dxa"/>
            <w:tcBorders>
              <w:top w:val="nil"/>
              <w:left w:val="nil"/>
              <w:bottom w:val="single" w:sz="4" w:space="0" w:color="auto"/>
              <w:right w:val="single" w:sz="4" w:space="0" w:color="auto"/>
            </w:tcBorders>
            <w:shd w:val="clear" w:color="auto" w:fill="FDE9D9"/>
            <w:noWrap/>
          </w:tcPr>
          <w:p w14:paraId="0FC506A8"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149D03CC"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66A75564"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3C83C494"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26194725"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32CB2711"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DE9D9"/>
            <w:noWrap/>
          </w:tcPr>
          <w:p w14:paraId="36A67BBC"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2BE5BCDB"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tcPr>
          <w:p w14:paraId="278AE411"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165C3718"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tcPr>
          <w:p w14:paraId="6ABA622B"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0B54EC48"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53F945C5"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1CF67893"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Sept 10</w:t>
            </w:r>
          </w:p>
        </w:tc>
        <w:tc>
          <w:tcPr>
            <w:tcW w:w="379" w:type="dxa"/>
            <w:tcBorders>
              <w:top w:val="nil"/>
              <w:left w:val="nil"/>
              <w:bottom w:val="single" w:sz="4" w:space="0" w:color="auto"/>
              <w:right w:val="single" w:sz="4" w:space="0" w:color="auto"/>
            </w:tcBorders>
            <w:shd w:val="clear" w:color="auto" w:fill="FFFF00"/>
          </w:tcPr>
          <w:p w14:paraId="367C695C"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5DE2AC9C"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Sept 13</w:t>
            </w:r>
          </w:p>
        </w:tc>
        <w:tc>
          <w:tcPr>
            <w:tcW w:w="275" w:type="dxa"/>
            <w:tcBorders>
              <w:top w:val="nil"/>
              <w:left w:val="nil"/>
              <w:bottom w:val="single" w:sz="4" w:space="0" w:color="auto"/>
              <w:right w:val="single" w:sz="4" w:space="0" w:color="auto"/>
            </w:tcBorders>
            <w:shd w:val="clear" w:color="auto" w:fill="FFFF00"/>
          </w:tcPr>
          <w:p w14:paraId="5C04D3BB"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403B9ED3"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4A48E216"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6916533C" w14:textId="77777777" w:rsidR="005E125F" w:rsidRPr="006C7A14" w:rsidRDefault="005E125F" w:rsidP="00630EE0">
            <w:pPr>
              <w:jc w:val="center"/>
              <w:rPr>
                <w:rFonts w:cstheme="minorHAnsi"/>
                <w:color w:val="000000"/>
                <w:sz w:val="16"/>
                <w:szCs w:val="16"/>
              </w:rPr>
            </w:pPr>
          </w:p>
        </w:tc>
      </w:tr>
      <w:tr w:rsidR="005E125F" w:rsidRPr="006C7A14" w14:paraId="42BB60D7"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1F950DCC" w14:textId="77777777" w:rsidR="005E125F" w:rsidRPr="006C7A14" w:rsidRDefault="005E125F" w:rsidP="00630EE0">
            <w:pPr>
              <w:jc w:val="center"/>
              <w:rPr>
                <w:rFonts w:cstheme="minorHAnsi"/>
              </w:rPr>
            </w:pPr>
            <w:r w:rsidRPr="006C7A14">
              <w:rPr>
                <w:rFonts w:cstheme="minorHAnsi"/>
              </w:rPr>
              <w:t>03 00 00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343F0747" w14:textId="77777777" w:rsidR="005E125F" w:rsidRPr="006C7A14" w:rsidRDefault="005E125F" w:rsidP="00630EE0">
            <w:pPr>
              <w:rPr>
                <w:rFonts w:cstheme="minorHAnsi"/>
              </w:rPr>
            </w:pPr>
            <w:r w:rsidRPr="006C7A14">
              <w:rPr>
                <w:rFonts w:cstheme="minorHAnsi"/>
              </w:rPr>
              <w:t>Concrete - supply</w:t>
            </w:r>
          </w:p>
        </w:tc>
        <w:tc>
          <w:tcPr>
            <w:tcW w:w="900" w:type="dxa"/>
            <w:tcBorders>
              <w:top w:val="single" w:sz="6" w:space="0" w:color="auto"/>
              <w:left w:val="single" w:sz="6" w:space="0" w:color="auto"/>
              <w:bottom w:val="single" w:sz="6" w:space="0" w:color="auto"/>
              <w:right w:val="nil"/>
            </w:tcBorders>
            <w:shd w:val="clear" w:color="auto" w:fill="FABF8F"/>
            <w:vAlign w:val="bottom"/>
          </w:tcPr>
          <w:p w14:paraId="71070329" w14:textId="77777777" w:rsidR="005E125F" w:rsidRPr="006C7A14" w:rsidRDefault="005E125F" w:rsidP="00630EE0">
            <w:pPr>
              <w:rPr>
                <w:rFonts w:cstheme="minorHAnsi"/>
              </w:rPr>
            </w:pPr>
            <w:proofErr w:type="gramStart"/>
            <w:r w:rsidRPr="006C7A14">
              <w:rPr>
                <w:rFonts w:cstheme="minorHAnsi"/>
                <w:color w:val="000000"/>
              </w:rPr>
              <w:t>sub 3</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351129F7" w14:textId="77777777" w:rsidR="005E125F" w:rsidRPr="006C7A14" w:rsidRDefault="005E125F" w:rsidP="00630EE0">
            <w:pPr>
              <w:rPr>
                <w:rFonts w:cstheme="minorHAnsi"/>
                <w:color w:val="000000"/>
                <w:sz w:val="16"/>
                <w:szCs w:val="16"/>
              </w:rPr>
            </w:pPr>
          </w:p>
        </w:tc>
        <w:tc>
          <w:tcPr>
            <w:tcW w:w="1170" w:type="dxa"/>
            <w:tcBorders>
              <w:top w:val="nil"/>
              <w:left w:val="nil"/>
              <w:bottom w:val="single" w:sz="4" w:space="0" w:color="auto"/>
              <w:right w:val="single" w:sz="4" w:space="0" w:color="auto"/>
            </w:tcBorders>
            <w:shd w:val="clear" w:color="auto" w:fill="DBE5F1"/>
            <w:noWrap/>
          </w:tcPr>
          <w:p w14:paraId="6E83BC20"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4ED4F7D5" w14:textId="77777777" w:rsidR="005E125F" w:rsidRPr="006C7A14" w:rsidRDefault="005E125F" w:rsidP="00630EE0">
            <w:pPr>
              <w:jc w:val="center"/>
              <w:rPr>
                <w:rFonts w:cstheme="minorHAnsi"/>
                <w:color w:val="000000"/>
                <w:sz w:val="16"/>
                <w:szCs w:val="16"/>
              </w:rPr>
            </w:pPr>
          </w:p>
        </w:tc>
        <w:tc>
          <w:tcPr>
            <w:tcW w:w="450" w:type="dxa"/>
            <w:tcBorders>
              <w:top w:val="nil"/>
              <w:left w:val="nil"/>
              <w:bottom w:val="single" w:sz="4" w:space="0" w:color="auto"/>
              <w:right w:val="single" w:sz="4" w:space="0" w:color="auto"/>
            </w:tcBorders>
            <w:shd w:val="clear" w:color="auto" w:fill="FDE9D9"/>
            <w:noWrap/>
          </w:tcPr>
          <w:p w14:paraId="5B3488E9"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09752704"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6E668C28"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6F1BD436"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19A91B39"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07861A13"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DE9D9"/>
            <w:noWrap/>
          </w:tcPr>
          <w:p w14:paraId="3EA2FF81"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0E30BEF9"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7F1B1864"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4D83AE89"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4FCBA180"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51FF7C46"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514F5BED"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6C866C69"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7BF9E5C3"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3CF06027"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6CA58AD0"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25CB34D1"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7FB5F516"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028851EB" w14:textId="77777777" w:rsidR="005E125F" w:rsidRPr="006C7A14" w:rsidRDefault="005E125F" w:rsidP="00630EE0">
            <w:pPr>
              <w:jc w:val="center"/>
              <w:rPr>
                <w:rFonts w:cstheme="minorHAnsi"/>
                <w:color w:val="000000"/>
                <w:sz w:val="16"/>
                <w:szCs w:val="16"/>
              </w:rPr>
            </w:pPr>
          </w:p>
        </w:tc>
      </w:tr>
      <w:tr w:rsidR="005E125F" w:rsidRPr="006C7A14" w14:paraId="0430C3FC"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297EE1FD" w14:textId="77777777" w:rsidR="005E125F" w:rsidRPr="006C7A14" w:rsidRDefault="005E125F" w:rsidP="00630EE0">
            <w:pPr>
              <w:jc w:val="center"/>
              <w:rPr>
                <w:rFonts w:cstheme="minorHAnsi"/>
                <w:sz w:val="18"/>
                <w:szCs w:val="18"/>
              </w:rPr>
            </w:pPr>
            <w:r w:rsidRPr="006C7A14">
              <w:rPr>
                <w:rFonts w:cstheme="minorHAnsi"/>
                <w:sz w:val="18"/>
                <w:szCs w:val="18"/>
              </w:rPr>
              <w:t xml:space="preserve"> 03 11 00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03B07524" w14:textId="77777777" w:rsidR="005E125F" w:rsidRPr="006C7A14" w:rsidRDefault="005E125F" w:rsidP="00630EE0">
            <w:pPr>
              <w:rPr>
                <w:rFonts w:cstheme="minorHAnsi"/>
              </w:rPr>
            </w:pPr>
            <w:r w:rsidRPr="006C7A14">
              <w:rPr>
                <w:rFonts w:cstheme="minorHAnsi"/>
              </w:rPr>
              <w:t>Concrete - forming</w:t>
            </w:r>
          </w:p>
        </w:tc>
        <w:tc>
          <w:tcPr>
            <w:tcW w:w="900" w:type="dxa"/>
            <w:tcBorders>
              <w:top w:val="single" w:sz="6" w:space="0" w:color="auto"/>
              <w:left w:val="single" w:sz="6" w:space="0" w:color="auto"/>
              <w:bottom w:val="single" w:sz="6" w:space="0" w:color="auto"/>
              <w:right w:val="nil"/>
            </w:tcBorders>
            <w:shd w:val="clear" w:color="auto" w:fill="FABF8F"/>
            <w:vAlign w:val="bottom"/>
          </w:tcPr>
          <w:p w14:paraId="238A8B78" w14:textId="77777777" w:rsidR="005E125F" w:rsidRPr="006C7A14" w:rsidRDefault="005E125F" w:rsidP="00630EE0">
            <w:pPr>
              <w:rPr>
                <w:rFonts w:cstheme="minorHAnsi"/>
              </w:rPr>
            </w:pPr>
            <w:proofErr w:type="gramStart"/>
            <w:r w:rsidRPr="006C7A14">
              <w:rPr>
                <w:rFonts w:cstheme="minorHAnsi"/>
                <w:color w:val="000000"/>
              </w:rPr>
              <w:t>sub 4</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15154693" w14:textId="77777777" w:rsidR="005E125F" w:rsidRPr="006C7A14" w:rsidRDefault="005E125F" w:rsidP="00630EE0">
            <w:pPr>
              <w:rPr>
                <w:rFonts w:cstheme="minorHAnsi"/>
                <w:color w:val="000000"/>
                <w:sz w:val="16"/>
                <w:szCs w:val="16"/>
              </w:rPr>
            </w:pPr>
          </w:p>
        </w:tc>
        <w:tc>
          <w:tcPr>
            <w:tcW w:w="1170" w:type="dxa"/>
            <w:tcBorders>
              <w:top w:val="nil"/>
              <w:left w:val="nil"/>
              <w:bottom w:val="single" w:sz="4" w:space="0" w:color="auto"/>
              <w:right w:val="single" w:sz="4" w:space="0" w:color="auto"/>
            </w:tcBorders>
            <w:shd w:val="clear" w:color="auto" w:fill="DBE5F1"/>
            <w:noWrap/>
          </w:tcPr>
          <w:p w14:paraId="6C412FEB"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1BD84542" w14:textId="77777777" w:rsidR="005E125F" w:rsidRPr="006C7A14" w:rsidRDefault="005E125F" w:rsidP="00630EE0">
            <w:pPr>
              <w:jc w:val="center"/>
              <w:rPr>
                <w:rFonts w:cstheme="minorHAnsi"/>
                <w:color w:val="000000"/>
                <w:sz w:val="16"/>
                <w:szCs w:val="16"/>
              </w:rPr>
            </w:pPr>
          </w:p>
        </w:tc>
        <w:tc>
          <w:tcPr>
            <w:tcW w:w="450" w:type="dxa"/>
            <w:tcBorders>
              <w:top w:val="nil"/>
              <w:left w:val="nil"/>
              <w:bottom w:val="single" w:sz="4" w:space="0" w:color="auto"/>
              <w:right w:val="single" w:sz="4" w:space="0" w:color="auto"/>
            </w:tcBorders>
            <w:shd w:val="clear" w:color="auto" w:fill="FDE9D9"/>
            <w:noWrap/>
          </w:tcPr>
          <w:p w14:paraId="52E5A441"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4EDB430E"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4CA84A13"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6F2E9A82"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69EA64BC"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602775B5"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DE9D9"/>
            <w:noWrap/>
          </w:tcPr>
          <w:p w14:paraId="64DB92CB"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569B611E"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21E9A0E7"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1ACE9211"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01C648FB"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2EEA7E81"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7503F2FA"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338D690B"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5303872A"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49652AA0"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49212A32"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185C937D"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3292D54A"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460D382C" w14:textId="77777777" w:rsidR="005E125F" w:rsidRPr="006C7A14" w:rsidRDefault="005E125F" w:rsidP="00630EE0">
            <w:pPr>
              <w:jc w:val="center"/>
              <w:rPr>
                <w:rFonts w:cstheme="minorHAnsi"/>
                <w:color w:val="000000"/>
                <w:sz w:val="16"/>
                <w:szCs w:val="16"/>
              </w:rPr>
            </w:pPr>
          </w:p>
        </w:tc>
      </w:tr>
      <w:tr w:rsidR="005E125F" w:rsidRPr="006C7A14" w14:paraId="39296E56"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5DDB3F69" w14:textId="77777777" w:rsidR="005E125F" w:rsidRPr="006C7A14" w:rsidRDefault="005E125F" w:rsidP="00630EE0">
            <w:pPr>
              <w:jc w:val="center"/>
              <w:rPr>
                <w:rFonts w:cstheme="minorHAnsi"/>
              </w:rPr>
            </w:pPr>
            <w:r w:rsidRPr="006C7A14">
              <w:rPr>
                <w:rFonts w:cstheme="minorHAnsi"/>
              </w:rPr>
              <w:t>03 21 00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3F1C8712" w14:textId="77777777" w:rsidR="005E125F" w:rsidRPr="006C7A14" w:rsidRDefault="005E125F" w:rsidP="00630EE0">
            <w:pPr>
              <w:rPr>
                <w:rFonts w:cstheme="minorHAnsi"/>
              </w:rPr>
            </w:pPr>
            <w:r w:rsidRPr="006C7A14">
              <w:rPr>
                <w:rFonts w:cstheme="minorHAnsi"/>
              </w:rPr>
              <w:t>Rebar</w:t>
            </w:r>
          </w:p>
        </w:tc>
        <w:tc>
          <w:tcPr>
            <w:tcW w:w="900" w:type="dxa"/>
            <w:tcBorders>
              <w:top w:val="single" w:sz="6" w:space="0" w:color="auto"/>
              <w:left w:val="single" w:sz="6" w:space="0" w:color="auto"/>
              <w:bottom w:val="single" w:sz="6" w:space="0" w:color="auto"/>
              <w:right w:val="nil"/>
            </w:tcBorders>
            <w:shd w:val="clear" w:color="auto" w:fill="FABF8F"/>
            <w:vAlign w:val="bottom"/>
          </w:tcPr>
          <w:p w14:paraId="447694E8" w14:textId="77777777" w:rsidR="005E125F" w:rsidRPr="006C7A14" w:rsidRDefault="005E125F" w:rsidP="00630EE0">
            <w:pPr>
              <w:rPr>
                <w:rFonts w:cstheme="minorHAnsi"/>
              </w:rPr>
            </w:pPr>
            <w:proofErr w:type="gramStart"/>
            <w:r w:rsidRPr="006C7A14">
              <w:rPr>
                <w:rFonts w:cstheme="minorHAnsi"/>
                <w:color w:val="000000"/>
              </w:rPr>
              <w:t>sub 4</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143B5A2E" w14:textId="77777777" w:rsidR="005E125F" w:rsidRPr="006C7A14" w:rsidRDefault="005E125F" w:rsidP="00630EE0">
            <w:pPr>
              <w:rPr>
                <w:rFonts w:cstheme="minorHAnsi"/>
                <w:color w:val="000000"/>
                <w:sz w:val="16"/>
                <w:szCs w:val="16"/>
              </w:rPr>
            </w:pPr>
          </w:p>
        </w:tc>
        <w:tc>
          <w:tcPr>
            <w:tcW w:w="1170" w:type="dxa"/>
            <w:tcBorders>
              <w:top w:val="nil"/>
              <w:left w:val="nil"/>
              <w:bottom w:val="single" w:sz="4" w:space="0" w:color="auto"/>
              <w:right w:val="single" w:sz="4" w:space="0" w:color="auto"/>
            </w:tcBorders>
            <w:shd w:val="clear" w:color="auto" w:fill="DBE5F1"/>
            <w:noWrap/>
          </w:tcPr>
          <w:p w14:paraId="43FF5EA4"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36DEA1CE" w14:textId="77777777" w:rsidR="005E125F" w:rsidRPr="006C7A14" w:rsidRDefault="005E125F" w:rsidP="00630EE0">
            <w:pPr>
              <w:jc w:val="center"/>
              <w:rPr>
                <w:rFonts w:cstheme="minorHAnsi"/>
                <w:color w:val="000000"/>
                <w:sz w:val="16"/>
                <w:szCs w:val="16"/>
              </w:rPr>
            </w:pPr>
          </w:p>
        </w:tc>
        <w:tc>
          <w:tcPr>
            <w:tcW w:w="450" w:type="dxa"/>
            <w:tcBorders>
              <w:top w:val="nil"/>
              <w:left w:val="nil"/>
              <w:bottom w:val="single" w:sz="4" w:space="0" w:color="auto"/>
              <w:right w:val="single" w:sz="4" w:space="0" w:color="auto"/>
            </w:tcBorders>
            <w:shd w:val="clear" w:color="auto" w:fill="FDE9D9"/>
            <w:noWrap/>
          </w:tcPr>
          <w:p w14:paraId="15F228B7"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0610B5E6"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4A1EDB9F"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1CDC3CE7"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4819311A"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097D7B5B"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DE9D9"/>
            <w:noWrap/>
          </w:tcPr>
          <w:p w14:paraId="2DF1FB6C"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37471BE7"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3E063333"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0EE713E8"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51F35FBB"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00AC6879"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71308DC5"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6EBBB806"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328FB47E"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4E0C186B"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4111A81F"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5D6B92A3"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02E56E34"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36C18573" w14:textId="77777777" w:rsidR="005E125F" w:rsidRPr="006C7A14" w:rsidRDefault="005E125F" w:rsidP="00630EE0">
            <w:pPr>
              <w:jc w:val="center"/>
              <w:rPr>
                <w:rFonts w:cstheme="minorHAnsi"/>
                <w:color w:val="000000"/>
                <w:sz w:val="16"/>
                <w:szCs w:val="16"/>
              </w:rPr>
            </w:pPr>
          </w:p>
        </w:tc>
      </w:tr>
      <w:tr w:rsidR="005E125F" w:rsidRPr="006C7A14" w14:paraId="3951417E"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057AB6C2" w14:textId="77777777" w:rsidR="005E125F" w:rsidRPr="006C7A14" w:rsidRDefault="005E125F" w:rsidP="00630EE0">
            <w:pPr>
              <w:jc w:val="center"/>
              <w:rPr>
                <w:rFonts w:cstheme="minorHAnsi"/>
              </w:rPr>
            </w:pPr>
            <w:r w:rsidRPr="006C7A14">
              <w:rPr>
                <w:rFonts w:cstheme="minorHAnsi"/>
              </w:rPr>
              <w:t>03 35 00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4FC1D7F7" w14:textId="77777777" w:rsidR="005E125F" w:rsidRPr="006C7A14" w:rsidRDefault="005E125F" w:rsidP="00630EE0">
            <w:pPr>
              <w:rPr>
                <w:rFonts w:cstheme="minorHAnsi"/>
              </w:rPr>
            </w:pPr>
            <w:r w:rsidRPr="006C7A14">
              <w:rPr>
                <w:rFonts w:cstheme="minorHAnsi"/>
              </w:rPr>
              <w:t xml:space="preserve">Concrete - slab finish </w:t>
            </w:r>
          </w:p>
        </w:tc>
        <w:tc>
          <w:tcPr>
            <w:tcW w:w="900" w:type="dxa"/>
            <w:tcBorders>
              <w:top w:val="single" w:sz="6" w:space="0" w:color="auto"/>
              <w:left w:val="single" w:sz="6" w:space="0" w:color="auto"/>
              <w:bottom w:val="single" w:sz="6" w:space="0" w:color="auto"/>
              <w:right w:val="nil"/>
            </w:tcBorders>
            <w:shd w:val="clear" w:color="auto" w:fill="FABF8F"/>
            <w:vAlign w:val="bottom"/>
          </w:tcPr>
          <w:p w14:paraId="5A86EE01" w14:textId="77777777" w:rsidR="005E125F" w:rsidRPr="006C7A14" w:rsidRDefault="005E125F" w:rsidP="00630EE0">
            <w:pPr>
              <w:rPr>
                <w:rFonts w:cstheme="minorHAnsi"/>
              </w:rPr>
            </w:pPr>
            <w:proofErr w:type="gramStart"/>
            <w:r w:rsidRPr="006C7A14">
              <w:rPr>
                <w:rFonts w:cstheme="minorHAnsi"/>
                <w:color w:val="000000"/>
              </w:rPr>
              <w:t>sub 4</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05657CF3" w14:textId="77777777" w:rsidR="005E125F" w:rsidRPr="006C7A14" w:rsidRDefault="005E125F" w:rsidP="00630EE0">
            <w:pPr>
              <w:rPr>
                <w:rFonts w:cstheme="minorHAnsi"/>
                <w:color w:val="000000"/>
                <w:sz w:val="16"/>
                <w:szCs w:val="16"/>
              </w:rPr>
            </w:pPr>
          </w:p>
        </w:tc>
        <w:tc>
          <w:tcPr>
            <w:tcW w:w="1170" w:type="dxa"/>
            <w:tcBorders>
              <w:top w:val="nil"/>
              <w:left w:val="nil"/>
              <w:bottom w:val="single" w:sz="4" w:space="0" w:color="auto"/>
              <w:right w:val="single" w:sz="4" w:space="0" w:color="auto"/>
            </w:tcBorders>
            <w:shd w:val="clear" w:color="auto" w:fill="DBE5F1"/>
            <w:noWrap/>
          </w:tcPr>
          <w:p w14:paraId="21772EED"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744FF9DC" w14:textId="77777777" w:rsidR="005E125F" w:rsidRPr="006C7A14" w:rsidRDefault="005E125F" w:rsidP="00630EE0">
            <w:pPr>
              <w:jc w:val="center"/>
              <w:rPr>
                <w:rFonts w:cstheme="minorHAnsi"/>
                <w:color w:val="000000"/>
                <w:sz w:val="16"/>
                <w:szCs w:val="16"/>
              </w:rPr>
            </w:pPr>
          </w:p>
        </w:tc>
        <w:tc>
          <w:tcPr>
            <w:tcW w:w="450" w:type="dxa"/>
            <w:tcBorders>
              <w:top w:val="nil"/>
              <w:left w:val="nil"/>
              <w:bottom w:val="single" w:sz="4" w:space="0" w:color="auto"/>
              <w:right w:val="single" w:sz="4" w:space="0" w:color="auto"/>
            </w:tcBorders>
            <w:shd w:val="clear" w:color="auto" w:fill="FDE9D9"/>
            <w:noWrap/>
          </w:tcPr>
          <w:p w14:paraId="3B315CDE"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6FC47282"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5E69D877"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1DA23529"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72DE16E5"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4D214773"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DE9D9"/>
            <w:noWrap/>
          </w:tcPr>
          <w:p w14:paraId="10BEF526"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08CF7BA4"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1AC6E4F9"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5B4AE63E"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636FC4CB"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51DD8BA4"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3B4301FF"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14B0714D"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4FF74C65"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5D3AAC16"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2EE8A953"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2EB4AD1F"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64623B2D"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2785210A" w14:textId="77777777" w:rsidR="005E125F" w:rsidRPr="006C7A14" w:rsidRDefault="005E125F" w:rsidP="00630EE0">
            <w:pPr>
              <w:jc w:val="center"/>
              <w:rPr>
                <w:rFonts w:cstheme="minorHAnsi"/>
                <w:color w:val="000000"/>
                <w:sz w:val="16"/>
                <w:szCs w:val="16"/>
              </w:rPr>
            </w:pPr>
          </w:p>
        </w:tc>
      </w:tr>
      <w:tr w:rsidR="005E125F" w:rsidRPr="006C7A14" w14:paraId="6C713E81"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7D4A55D6" w14:textId="77777777" w:rsidR="005E125F" w:rsidRPr="006C7A14" w:rsidRDefault="005E125F" w:rsidP="00630EE0">
            <w:pPr>
              <w:jc w:val="center"/>
              <w:rPr>
                <w:rFonts w:cstheme="minorHAnsi"/>
              </w:rPr>
            </w:pPr>
            <w:r w:rsidRPr="006C7A14">
              <w:rPr>
                <w:rFonts w:cstheme="minorHAnsi"/>
              </w:rPr>
              <w:t>03 37 00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27CBF57E" w14:textId="77777777" w:rsidR="005E125F" w:rsidRPr="006C7A14" w:rsidRDefault="005E125F" w:rsidP="00630EE0">
            <w:pPr>
              <w:rPr>
                <w:rFonts w:cstheme="minorHAnsi"/>
              </w:rPr>
            </w:pPr>
            <w:r w:rsidRPr="006C7A14">
              <w:rPr>
                <w:rFonts w:cstheme="minorHAnsi"/>
              </w:rPr>
              <w:t>Concrete - pumping and placing</w:t>
            </w:r>
          </w:p>
        </w:tc>
        <w:tc>
          <w:tcPr>
            <w:tcW w:w="900" w:type="dxa"/>
            <w:tcBorders>
              <w:top w:val="single" w:sz="6" w:space="0" w:color="auto"/>
              <w:left w:val="single" w:sz="6" w:space="0" w:color="auto"/>
              <w:bottom w:val="single" w:sz="6" w:space="0" w:color="auto"/>
              <w:right w:val="nil"/>
            </w:tcBorders>
            <w:shd w:val="clear" w:color="auto" w:fill="FABF8F"/>
            <w:vAlign w:val="bottom"/>
          </w:tcPr>
          <w:p w14:paraId="5695BB43" w14:textId="77777777" w:rsidR="005E125F" w:rsidRPr="006C7A14" w:rsidRDefault="005E125F" w:rsidP="00630EE0">
            <w:pPr>
              <w:rPr>
                <w:rFonts w:cstheme="minorHAnsi"/>
              </w:rPr>
            </w:pPr>
            <w:proofErr w:type="gramStart"/>
            <w:r w:rsidRPr="006C7A14">
              <w:rPr>
                <w:rFonts w:cstheme="minorHAnsi"/>
                <w:color w:val="000000"/>
              </w:rPr>
              <w:t>sub 4</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493DE709" w14:textId="77777777" w:rsidR="005E125F" w:rsidRPr="006C7A14" w:rsidRDefault="005E125F" w:rsidP="00630EE0">
            <w:pPr>
              <w:rPr>
                <w:rFonts w:cstheme="minorHAnsi"/>
                <w:color w:val="000000"/>
                <w:sz w:val="16"/>
                <w:szCs w:val="16"/>
              </w:rPr>
            </w:pPr>
          </w:p>
        </w:tc>
        <w:tc>
          <w:tcPr>
            <w:tcW w:w="1170" w:type="dxa"/>
            <w:tcBorders>
              <w:top w:val="nil"/>
              <w:left w:val="nil"/>
              <w:bottom w:val="single" w:sz="4" w:space="0" w:color="auto"/>
              <w:right w:val="single" w:sz="4" w:space="0" w:color="auto"/>
            </w:tcBorders>
            <w:shd w:val="clear" w:color="auto" w:fill="DBE5F1"/>
            <w:noWrap/>
          </w:tcPr>
          <w:p w14:paraId="66D51B1C"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187DEF05" w14:textId="77777777" w:rsidR="005E125F" w:rsidRPr="006C7A14" w:rsidRDefault="005E125F" w:rsidP="00630EE0">
            <w:pPr>
              <w:jc w:val="center"/>
              <w:rPr>
                <w:rFonts w:cstheme="minorHAnsi"/>
                <w:color w:val="000000"/>
                <w:sz w:val="16"/>
                <w:szCs w:val="16"/>
              </w:rPr>
            </w:pPr>
          </w:p>
        </w:tc>
        <w:tc>
          <w:tcPr>
            <w:tcW w:w="450" w:type="dxa"/>
            <w:tcBorders>
              <w:top w:val="nil"/>
              <w:left w:val="nil"/>
              <w:bottom w:val="single" w:sz="4" w:space="0" w:color="auto"/>
              <w:right w:val="single" w:sz="4" w:space="0" w:color="auto"/>
            </w:tcBorders>
            <w:shd w:val="clear" w:color="auto" w:fill="FDE9D9"/>
            <w:noWrap/>
          </w:tcPr>
          <w:p w14:paraId="3247513C"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75042A09"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3BCD80CC"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55D2F0BE"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186A92AD"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4B89AEAB"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DE9D9"/>
            <w:noWrap/>
          </w:tcPr>
          <w:p w14:paraId="7BFEBC52"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768B8CB2"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62A1930E"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6B936CCE"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11C20A2F"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5C0D5D8D"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07CAD812"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0BCFE8F5"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4228BE3E"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3017360D"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05816F49"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5196FFD6"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28E1970D"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716C8D2F" w14:textId="77777777" w:rsidR="005E125F" w:rsidRPr="006C7A14" w:rsidRDefault="005E125F" w:rsidP="00630EE0">
            <w:pPr>
              <w:jc w:val="center"/>
              <w:rPr>
                <w:rFonts w:cstheme="minorHAnsi"/>
                <w:color w:val="000000"/>
                <w:sz w:val="16"/>
                <w:szCs w:val="16"/>
              </w:rPr>
            </w:pPr>
          </w:p>
        </w:tc>
      </w:tr>
      <w:tr w:rsidR="005E125F" w:rsidRPr="006C7A14" w14:paraId="32BC04C5" w14:textId="77777777" w:rsidTr="00630EE0">
        <w:trPr>
          <w:gridAfter w:val="1"/>
          <w:wAfter w:w="56" w:type="dxa"/>
          <w:trHeight w:val="301"/>
          <w:jc w:val="center"/>
        </w:trPr>
        <w:tc>
          <w:tcPr>
            <w:tcW w:w="859" w:type="dxa"/>
            <w:tcBorders>
              <w:top w:val="nil"/>
              <w:left w:val="single" w:sz="8" w:space="0" w:color="auto"/>
              <w:bottom w:val="single" w:sz="4" w:space="0" w:color="auto"/>
              <w:right w:val="single" w:sz="4" w:space="0" w:color="auto"/>
            </w:tcBorders>
            <w:shd w:val="clear" w:color="auto" w:fill="FABF8F"/>
            <w:tcMar>
              <w:left w:w="29" w:type="dxa"/>
              <w:right w:w="29" w:type="dxa"/>
            </w:tcMar>
            <w:vAlign w:val="center"/>
            <w:hideMark/>
          </w:tcPr>
          <w:p w14:paraId="4F77D392" w14:textId="77777777" w:rsidR="005E125F" w:rsidRPr="006C7A14" w:rsidRDefault="005E125F" w:rsidP="00630EE0">
            <w:pPr>
              <w:jc w:val="center"/>
              <w:rPr>
                <w:rFonts w:cstheme="minorHAnsi"/>
              </w:rPr>
            </w:pPr>
            <w:r w:rsidRPr="006C7A14">
              <w:rPr>
                <w:rFonts w:cstheme="minorHAnsi"/>
              </w:rPr>
              <w:lastRenderedPageBreak/>
              <w:t>03 39 00</w:t>
            </w:r>
          </w:p>
        </w:tc>
        <w:tc>
          <w:tcPr>
            <w:tcW w:w="1479" w:type="dxa"/>
            <w:tcBorders>
              <w:top w:val="single" w:sz="6" w:space="0" w:color="auto"/>
              <w:left w:val="nil"/>
              <w:bottom w:val="single" w:sz="6" w:space="0" w:color="auto"/>
              <w:right w:val="single" w:sz="6" w:space="0" w:color="auto"/>
            </w:tcBorders>
            <w:shd w:val="clear" w:color="auto" w:fill="FABF8F"/>
            <w:tcMar>
              <w:left w:w="29" w:type="dxa"/>
              <w:right w:w="29" w:type="dxa"/>
            </w:tcMar>
            <w:vAlign w:val="center"/>
            <w:hideMark/>
          </w:tcPr>
          <w:p w14:paraId="42FC79DB" w14:textId="77777777" w:rsidR="005E125F" w:rsidRPr="006C7A14" w:rsidRDefault="005E125F" w:rsidP="00630EE0">
            <w:pPr>
              <w:rPr>
                <w:rFonts w:cstheme="minorHAnsi"/>
              </w:rPr>
            </w:pPr>
            <w:r w:rsidRPr="006C7A14">
              <w:rPr>
                <w:rFonts w:cstheme="minorHAnsi"/>
              </w:rPr>
              <w:t>Concrete - curing</w:t>
            </w:r>
          </w:p>
        </w:tc>
        <w:tc>
          <w:tcPr>
            <w:tcW w:w="900" w:type="dxa"/>
            <w:tcBorders>
              <w:top w:val="single" w:sz="6" w:space="0" w:color="auto"/>
              <w:left w:val="single" w:sz="6" w:space="0" w:color="auto"/>
              <w:bottom w:val="single" w:sz="6" w:space="0" w:color="auto"/>
              <w:right w:val="nil"/>
            </w:tcBorders>
            <w:shd w:val="clear" w:color="auto" w:fill="FABF8F"/>
            <w:vAlign w:val="bottom"/>
          </w:tcPr>
          <w:p w14:paraId="6ADB9D06" w14:textId="77777777" w:rsidR="005E125F" w:rsidRPr="006C7A14" w:rsidRDefault="005E125F" w:rsidP="00630EE0">
            <w:pPr>
              <w:rPr>
                <w:rFonts w:cstheme="minorHAnsi"/>
              </w:rPr>
            </w:pPr>
            <w:proofErr w:type="gramStart"/>
            <w:r w:rsidRPr="006C7A14">
              <w:rPr>
                <w:rFonts w:cstheme="minorHAnsi"/>
                <w:color w:val="000000"/>
              </w:rPr>
              <w:t>sub 4</w:t>
            </w:r>
            <w:proofErr w:type="gramEnd"/>
          </w:p>
        </w:tc>
        <w:tc>
          <w:tcPr>
            <w:tcW w:w="1170" w:type="dxa"/>
            <w:tcBorders>
              <w:top w:val="nil"/>
              <w:left w:val="single" w:sz="4" w:space="0" w:color="auto"/>
              <w:bottom w:val="single" w:sz="4" w:space="0" w:color="auto"/>
              <w:right w:val="single" w:sz="4" w:space="0" w:color="auto"/>
            </w:tcBorders>
            <w:shd w:val="clear" w:color="auto" w:fill="DBE5F1"/>
            <w:noWrap/>
          </w:tcPr>
          <w:p w14:paraId="0623E08D" w14:textId="77777777" w:rsidR="005E125F" w:rsidRPr="006C7A14" w:rsidRDefault="005E125F" w:rsidP="00630EE0">
            <w:pPr>
              <w:rPr>
                <w:rFonts w:cstheme="minorHAnsi"/>
                <w:color w:val="000000"/>
                <w:sz w:val="16"/>
                <w:szCs w:val="16"/>
              </w:rPr>
            </w:pPr>
          </w:p>
        </w:tc>
        <w:tc>
          <w:tcPr>
            <w:tcW w:w="1170" w:type="dxa"/>
            <w:tcBorders>
              <w:top w:val="nil"/>
              <w:left w:val="nil"/>
              <w:bottom w:val="single" w:sz="4" w:space="0" w:color="auto"/>
              <w:right w:val="single" w:sz="4" w:space="0" w:color="auto"/>
            </w:tcBorders>
            <w:shd w:val="clear" w:color="auto" w:fill="DBE5F1"/>
            <w:noWrap/>
          </w:tcPr>
          <w:p w14:paraId="296A2DF5" w14:textId="77777777" w:rsidR="005E125F" w:rsidRPr="006C7A14" w:rsidRDefault="005E125F" w:rsidP="00630EE0">
            <w:pPr>
              <w:jc w:val="center"/>
              <w:rPr>
                <w:rFonts w:cstheme="minorHAnsi"/>
                <w:color w:val="000000"/>
                <w:sz w:val="16"/>
                <w:szCs w:val="16"/>
              </w:rPr>
            </w:pPr>
          </w:p>
        </w:tc>
        <w:tc>
          <w:tcPr>
            <w:tcW w:w="990" w:type="dxa"/>
            <w:tcBorders>
              <w:top w:val="nil"/>
              <w:left w:val="nil"/>
              <w:bottom w:val="single" w:sz="4" w:space="0" w:color="auto"/>
              <w:right w:val="single" w:sz="4" w:space="0" w:color="auto"/>
            </w:tcBorders>
            <w:shd w:val="clear" w:color="auto" w:fill="DBE5F1"/>
            <w:noWrap/>
          </w:tcPr>
          <w:p w14:paraId="6971D456" w14:textId="77777777" w:rsidR="005E125F" w:rsidRPr="006C7A14" w:rsidRDefault="005E125F" w:rsidP="00630EE0">
            <w:pPr>
              <w:jc w:val="center"/>
              <w:rPr>
                <w:rFonts w:cstheme="minorHAnsi"/>
                <w:color w:val="000000"/>
                <w:sz w:val="16"/>
                <w:szCs w:val="16"/>
              </w:rPr>
            </w:pPr>
          </w:p>
        </w:tc>
        <w:tc>
          <w:tcPr>
            <w:tcW w:w="450" w:type="dxa"/>
            <w:tcBorders>
              <w:top w:val="nil"/>
              <w:left w:val="nil"/>
              <w:bottom w:val="single" w:sz="4" w:space="0" w:color="auto"/>
              <w:right w:val="single" w:sz="4" w:space="0" w:color="auto"/>
            </w:tcBorders>
            <w:shd w:val="clear" w:color="auto" w:fill="FDE9D9"/>
            <w:noWrap/>
          </w:tcPr>
          <w:p w14:paraId="4EEBDA42"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50" w:type="dxa"/>
            <w:tcBorders>
              <w:top w:val="nil"/>
              <w:left w:val="nil"/>
              <w:bottom w:val="single" w:sz="4" w:space="0" w:color="auto"/>
              <w:right w:val="single" w:sz="4" w:space="0" w:color="auto"/>
            </w:tcBorders>
            <w:shd w:val="clear" w:color="auto" w:fill="FDE9D9"/>
            <w:vAlign w:val="bottom"/>
          </w:tcPr>
          <w:p w14:paraId="4920E8D9"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0E91A2A1"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0418AD25" w14:textId="77777777" w:rsidR="005E125F" w:rsidRPr="006C7A14" w:rsidRDefault="005E125F" w:rsidP="00630EE0">
            <w:pPr>
              <w:jc w:val="center"/>
              <w:rPr>
                <w:rFonts w:cstheme="minorHAnsi"/>
                <w:color w:val="000000"/>
              </w:rPr>
            </w:pPr>
          </w:p>
        </w:tc>
        <w:tc>
          <w:tcPr>
            <w:tcW w:w="540" w:type="dxa"/>
            <w:tcBorders>
              <w:top w:val="nil"/>
              <w:left w:val="nil"/>
              <w:bottom w:val="single" w:sz="4" w:space="0" w:color="auto"/>
              <w:right w:val="single" w:sz="4" w:space="0" w:color="auto"/>
            </w:tcBorders>
            <w:shd w:val="clear" w:color="auto" w:fill="FDE9D9"/>
            <w:noWrap/>
          </w:tcPr>
          <w:p w14:paraId="41B70FD3"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540" w:type="dxa"/>
            <w:tcBorders>
              <w:top w:val="nil"/>
              <w:left w:val="nil"/>
              <w:bottom w:val="single" w:sz="4" w:space="0" w:color="auto"/>
              <w:right w:val="single" w:sz="4" w:space="0" w:color="auto"/>
            </w:tcBorders>
            <w:shd w:val="clear" w:color="auto" w:fill="FDE9D9"/>
            <w:vAlign w:val="bottom"/>
          </w:tcPr>
          <w:p w14:paraId="26E6F203"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DE9D9"/>
            <w:noWrap/>
          </w:tcPr>
          <w:p w14:paraId="04DF2733"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DE9D9"/>
            <w:vAlign w:val="bottom"/>
          </w:tcPr>
          <w:p w14:paraId="7FEF754A"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207386B4"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0B0373BF" w14:textId="77777777" w:rsidR="005E125F" w:rsidRPr="006C7A14" w:rsidRDefault="005E125F" w:rsidP="00630EE0">
            <w:pPr>
              <w:jc w:val="center"/>
              <w:rPr>
                <w:rFonts w:cstheme="minorHAnsi"/>
                <w:color w:val="000000"/>
              </w:rPr>
            </w:pPr>
          </w:p>
        </w:tc>
        <w:tc>
          <w:tcPr>
            <w:tcW w:w="405" w:type="dxa"/>
            <w:tcBorders>
              <w:top w:val="nil"/>
              <w:left w:val="nil"/>
              <w:bottom w:val="single" w:sz="4" w:space="0" w:color="auto"/>
              <w:right w:val="single" w:sz="4" w:space="0" w:color="auto"/>
            </w:tcBorders>
            <w:shd w:val="clear" w:color="auto" w:fill="FFFF00"/>
            <w:noWrap/>
            <w:tcMar>
              <w:left w:w="14" w:type="dxa"/>
              <w:right w:w="14" w:type="dxa"/>
            </w:tcMar>
            <w:hideMark/>
          </w:tcPr>
          <w:p w14:paraId="1E7C1D63" w14:textId="77777777" w:rsidR="005E125F" w:rsidRPr="006C7A14" w:rsidRDefault="005E125F" w:rsidP="00630EE0">
            <w:pPr>
              <w:jc w:val="center"/>
              <w:rPr>
                <w:rFonts w:cstheme="minorHAnsi"/>
                <w:color w:val="000000"/>
              </w:rPr>
            </w:pPr>
            <w:r w:rsidRPr="006C7A14">
              <w:rPr>
                <w:rFonts w:cstheme="minorHAnsi"/>
                <w:color w:val="000000"/>
                <w:sz w:val="16"/>
                <w:szCs w:val="16"/>
              </w:rPr>
              <w:t>Y</w:t>
            </w:r>
          </w:p>
        </w:tc>
        <w:tc>
          <w:tcPr>
            <w:tcW w:w="405" w:type="dxa"/>
            <w:tcBorders>
              <w:top w:val="nil"/>
              <w:left w:val="nil"/>
              <w:bottom w:val="single" w:sz="4" w:space="0" w:color="auto"/>
              <w:right w:val="single" w:sz="4" w:space="0" w:color="auto"/>
            </w:tcBorders>
            <w:shd w:val="clear" w:color="auto" w:fill="FFFF00"/>
            <w:vAlign w:val="bottom"/>
          </w:tcPr>
          <w:p w14:paraId="1A801EE2" w14:textId="77777777" w:rsidR="005E125F" w:rsidRPr="006C7A14" w:rsidRDefault="005E125F" w:rsidP="00630EE0">
            <w:pPr>
              <w:jc w:val="center"/>
              <w:rPr>
                <w:rFonts w:cstheme="minorHAnsi"/>
                <w:color w:val="000000"/>
              </w:rPr>
            </w:pPr>
          </w:p>
        </w:tc>
        <w:tc>
          <w:tcPr>
            <w:tcW w:w="385" w:type="dxa"/>
            <w:tcBorders>
              <w:top w:val="nil"/>
              <w:left w:val="nil"/>
              <w:bottom w:val="single" w:sz="4" w:space="0" w:color="auto"/>
              <w:right w:val="single" w:sz="4" w:space="0" w:color="auto"/>
            </w:tcBorders>
            <w:shd w:val="clear" w:color="auto" w:fill="FFFF00"/>
          </w:tcPr>
          <w:p w14:paraId="402D7541"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6" w:type="dxa"/>
            <w:tcBorders>
              <w:top w:val="nil"/>
              <w:left w:val="nil"/>
              <w:bottom w:val="single" w:sz="4" w:space="0" w:color="auto"/>
              <w:right w:val="single" w:sz="4" w:space="0" w:color="auto"/>
            </w:tcBorders>
            <w:shd w:val="clear" w:color="auto" w:fill="FFFF00"/>
          </w:tcPr>
          <w:p w14:paraId="2AF81E73" w14:textId="77777777" w:rsidR="005E125F" w:rsidRPr="006C7A14" w:rsidRDefault="005E125F" w:rsidP="00630EE0">
            <w:pPr>
              <w:jc w:val="center"/>
              <w:rPr>
                <w:rFonts w:cstheme="minorHAnsi"/>
                <w:color w:val="000000"/>
                <w:sz w:val="16"/>
                <w:szCs w:val="16"/>
              </w:rPr>
            </w:pPr>
          </w:p>
        </w:tc>
        <w:tc>
          <w:tcPr>
            <w:tcW w:w="379" w:type="dxa"/>
            <w:tcBorders>
              <w:top w:val="nil"/>
              <w:left w:val="nil"/>
              <w:bottom w:val="single" w:sz="4" w:space="0" w:color="auto"/>
              <w:right w:val="single" w:sz="4" w:space="0" w:color="auto"/>
            </w:tcBorders>
            <w:shd w:val="clear" w:color="auto" w:fill="FFFF00"/>
          </w:tcPr>
          <w:p w14:paraId="0BB4E178" w14:textId="77777777" w:rsidR="005E125F" w:rsidRPr="006C7A14" w:rsidRDefault="005E125F" w:rsidP="00630EE0">
            <w:pPr>
              <w:jc w:val="center"/>
              <w:rPr>
                <w:rFonts w:cstheme="minorHAnsi"/>
                <w:color w:val="000000"/>
                <w:sz w:val="16"/>
                <w:szCs w:val="16"/>
              </w:rPr>
            </w:pPr>
            <w:r w:rsidRPr="006C7A14">
              <w:rPr>
                <w:rFonts w:cstheme="minorHAnsi"/>
                <w:color w:val="000000"/>
                <w:sz w:val="16"/>
                <w:szCs w:val="16"/>
              </w:rPr>
              <w:t>Y</w:t>
            </w:r>
          </w:p>
        </w:tc>
        <w:tc>
          <w:tcPr>
            <w:tcW w:w="380" w:type="dxa"/>
            <w:tcBorders>
              <w:top w:val="nil"/>
              <w:left w:val="nil"/>
              <w:bottom w:val="single" w:sz="4" w:space="0" w:color="auto"/>
              <w:right w:val="single" w:sz="4" w:space="0" w:color="auto"/>
            </w:tcBorders>
            <w:shd w:val="clear" w:color="auto" w:fill="FFFF00"/>
          </w:tcPr>
          <w:p w14:paraId="353A7B35"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1F956617" w14:textId="77777777" w:rsidR="005E125F" w:rsidRPr="006C7A14" w:rsidRDefault="005E125F" w:rsidP="00630EE0">
            <w:pPr>
              <w:jc w:val="center"/>
              <w:rPr>
                <w:rFonts w:cstheme="minorHAnsi"/>
                <w:color w:val="000000"/>
                <w:sz w:val="16"/>
                <w:szCs w:val="16"/>
              </w:rPr>
            </w:pPr>
          </w:p>
        </w:tc>
        <w:tc>
          <w:tcPr>
            <w:tcW w:w="275" w:type="dxa"/>
            <w:tcBorders>
              <w:top w:val="nil"/>
              <w:left w:val="nil"/>
              <w:bottom w:val="single" w:sz="4" w:space="0" w:color="auto"/>
              <w:right w:val="single" w:sz="4" w:space="0" w:color="auto"/>
            </w:tcBorders>
            <w:shd w:val="clear" w:color="auto" w:fill="FFFF00"/>
          </w:tcPr>
          <w:p w14:paraId="417A3EEC" w14:textId="77777777" w:rsidR="005E125F" w:rsidRPr="006C7A14" w:rsidRDefault="005E125F" w:rsidP="00630EE0">
            <w:pPr>
              <w:jc w:val="center"/>
              <w:rPr>
                <w:rFonts w:cstheme="minorHAnsi"/>
                <w:color w:val="000000"/>
                <w:sz w:val="16"/>
                <w:szCs w:val="16"/>
              </w:rPr>
            </w:pPr>
          </w:p>
        </w:tc>
        <w:tc>
          <w:tcPr>
            <w:tcW w:w="280" w:type="dxa"/>
            <w:tcBorders>
              <w:top w:val="nil"/>
              <w:left w:val="nil"/>
              <w:bottom w:val="single" w:sz="4" w:space="0" w:color="auto"/>
              <w:right w:val="single" w:sz="4" w:space="0" w:color="auto"/>
            </w:tcBorders>
            <w:shd w:val="clear" w:color="auto" w:fill="FFFF00"/>
          </w:tcPr>
          <w:p w14:paraId="09CCB0EA" w14:textId="77777777" w:rsidR="005E125F" w:rsidRPr="006C7A14" w:rsidRDefault="005E125F" w:rsidP="00630EE0">
            <w:pPr>
              <w:jc w:val="center"/>
              <w:rPr>
                <w:rFonts w:cstheme="minorHAnsi"/>
                <w:color w:val="000000"/>
                <w:sz w:val="16"/>
                <w:szCs w:val="16"/>
              </w:rPr>
            </w:pPr>
          </w:p>
        </w:tc>
        <w:tc>
          <w:tcPr>
            <w:tcW w:w="281" w:type="dxa"/>
            <w:tcBorders>
              <w:top w:val="nil"/>
              <w:left w:val="nil"/>
              <w:bottom w:val="single" w:sz="4" w:space="0" w:color="auto"/>
              <w:right w:val="single" w:sz="4" w:space="0" w:color="auto"/>
            </w:tcBorders>
            <w:shd w:val="clear" w:color="auto" w:fill="FFFF00"/>
          </w:tcPr>
          <w:p w14:paraId="0CABB7EF" w14:textId="77777777" w:rsidR="005E125F" w:rsidRPr="006C7A14" w:rsidRDefault="005E125F" w:rsidP="00630EE0">
            <w:pPr>
              <w:jc w:val="center"/>
              <w:rPr>
                <w:rFonts w:cstheme="minorHAnsi"/>
                <w:color w:val="000000"/>
                <w:sz w:val="16"/>
                <w:szCs w:val="16"/>
              </w:rPr>
            </w:pPr>
          </w:p>
        </w:tc>
      </w:tr>
    </w:tbl>
    <w:p w14:paraId="720FD533" w14:textId="77777777" w:rsidR="005E125F" w:rsidRPr="006C7A14" w:rsidRDefault="005E125F" w:rsidP="005E125F">
      <w:pPr>
        <w:rPr>
          <w:rFonts w:cstheme="minorHAnsi"/>
        </w:rPr>
      </w:pPr>
      <w:r w:rsidRPr="006C7A14">
        <w:rPr>
          <w:rFonts w:cstheme="minorHAnsi"/>
        </w:rPr>
        <w:t>Above table from QMP 3.1.1, Work Breakdown &amp; Subcontractor Post-Award Tracking.</w:t>
      </w:r>
    </w:p>
    <w:p w14:paraId="64730B59" w14:textId="77777777" w:rsidR="005E125F" w:rsidRPr="006C7A14" w:rsidRDefault="005E125F" w:rsidP="005E125F">
      <w:pPr>
        <w:rPr>
          <w:rFonts w:cstheme="minorHAnsi"/>
          <w:b/>
        </w:rPr>
      </w:pPr>
    </w:p>
    <w:p w14:paraId="2C873F0F" w14:textId="77777777" w:rsidR="005E125F" w:rsidRPr="006C7A14" w:rsidRDefault="005E125F" w:rsidP="005E125F">
      <w:pPr>
        <w:rPr>
          <w:rFonts w:cstheme="minorHAnsi"/>
          <w:b/>
        </w:rPr>
      </w:pPr>
    </w:p>
    <w:p w14:paraId="5B8AE13D" w14:textId="77777777" w:rsidR="005E125F" w:rsidRPr="006C7A14" w:rsidRDefault="005E125F" w:rsidP="005E125F">
      <w:pPr>
        <w:rPr>
          <w:rFonts w:cstheme="minorHAnsi"/>
          <w:b/>
          <w:color w:val="C45911" w:themeColor="accent2" w:themeShade="BF"/>
        </w:rPr>
      </w:pPr>
      <w:r w:rsidRPr="006C7A14">
        <w:rPr>
          <w:rFonts w:cstheme="minorHAnsi"/>
          <w:b/>
          <w:color w:val="C45911" w:themeColor="accent2" w:themeShade="BF"/>
        </w:rPr>
        <w:t xml:space="preserve">Subtrade risk should be an element of subtrade management. Some trades – subcontractors will be low-risk (worked with them before and they did well), (low-risk trade), etc.  Other trades will be medium or high-risk (have not worked with them) (medium or high-risk trade.)  </w:t>
      </w:r>
    </w:p>
    <w:p w14:paraId="7E21F271" w14:textId="77777777" w:rsidR="005E125F" w:rsidRPr="006C7A14" w:rsidRDefault="005E125F" w:rsidP="005E125F">
      <w:pPr>
        <w:rPr>
          <w:rFonts w:cstheme="minorHAnsi"/>
          <w:b/>
          <w:color w:val="C45911" w:themeColor="accent2" w:themeShade="BF"/>
        </w:rPr>
      </w:pPr>
      <w:r w:rsidRPr="006C7A14">
        <w:rPr>
          <w:rFonts w:cstheme="minorHAnsi"/>
          <w:b/>
          <w:color w:val="C45911" w:themeColor="accent2" w:themeShade="BF"/>
        </w:rPr>
        <w:t xml:space="preserve">It follows that those hiring trades may decide to require less in terms of quality management requirements to low-risk contractors.  It may also be true that the quality management requirements of A) inspection checklist, B) Work Method, and C) Quality Plan Short Form per QMP 2.5 are not onerous and are helpful even with low-risk trades to get it “right the first time”. This should be discussed in </w:t>
      </w:r>
      <w:r w:rsidRPr="006C7A14">
        <w:rPr>
          <w:rFonts w:cstheme="minorHAnsi"/>
          <w:b/>
          <w:i/>
          <w:iCs/>
          <w:color w:val="C45911" w:themeColor="accent2" w:themeShade="BF"/>
          <w:u w:val="single"/>
        </w:rPr>
        <w:t>QMP 2.1 Subcontractor RFQ quality process meeting and agenda.</w:t>
      </w:r>
      <w:r w:rsidRPr="006C7A14">
        <w:rPr>
          <w:rFonts w:cstheme="minorHAnsi"/>
          <w:b/>
          <w:color w:val="C45911" w:themeColor="accent2" w:themeShade="BF"/>
        </w:rPr>
        <w:t xml:space="preserve"> </w:t>
      </w:r>
    </w:p>
    <w:p w14:paraId="775EDFD8" w14:textId="77777777" w:rsidR="005E125F" w:rsidRPr="006C7A14" w:rsidRDefault="005E125F" w:rsidP="005E125F">
      <w:pPr>
        <w:rPr>
          <w:rFonts w:cstheme="minorHAnsi"/>
          <w:b/>
          <w:color w:val="00B050"/>
        </w:rPr>
      </w:pPr>
    </w:p>
    <w:p w14:paraId="0DBE58FC" w14:textId="6D791DC2" w:rsidR="005E125F" w:rsidRPr="006C7A14" w:rsidRDefault="005E125F" w:rsidP="005E125F">
      <w:pPr>
        <w:rPr>
          <w:rFonts w:cstheme="minorHAnsi"/>
          <w:b/>
          <w:bCs/>
          <w:color w:val="BFBFBF" w:themeColor="background1" w:themeShade="BF"/>
        </w:rPr>
      </w:pPr>
      <w:r w:rsidRPr="006C7A14">
        <w:rPr>
          <w:rFonts w:cstheme="minorHAnsi"/>
          <w:b/>
          <w:color w:val="BFBFBF" w:themeColor="background1" w:themeShade="BF"/>
        </w:rPr>
        <w:t>We are also exploring digital checklists.  Details to come.</w:t>
      </w:r>
    </w:p>
    <w:p w14:paraId="5A68643B" w14:textId="77777777" w:rsidR="005E125F" w:rsidRDefault="005E125F" w:rsidP="005E125F">
      <w:pPr>
        <w:rPr>
          <w:rFonts w:cstheme="minorHAnsi"/>
          <w:color w:val="00B050"/>
        </w:rPr>
      </w:pPr>
      <w:r>
        <w:rPr>
          <w:rFonts w:cstheme="minorHAnsi"/>
          <w:color w:val="00B050"/>
        </w:rPr>
        <w:br w:type="page"/>
      </w:r>
    </w:p>
    <w:p w14:paraId="71DA1D79" w14:textId="77777777" w:rsidR="005E125F" w:rsidRPr="006C7A14" w:rsidRDefault="005E125F" w:rsidP="005E125F">
      <w:pPr>
        <w:rPr>
          <w:rFonts w:cstheme="minorHAnsi"/>
        </w:rPr>
      </w:pPr>
    </w:p>
    <w:tbl>
      <w:tblPr>
        <w:tblW w:w="31665" w:type="dxa"/>
        <w:tblInd w:w="-5" w:type="dxa"/>
        <w:tblLook w:val="04A0" w:firstRow="1" w:lastRow="0" w:firstColumn="1" w:lastColumn="0" w:noHBand="0" w:noVBand="1"/>
      </w:tblPr>
      <w:tblGrid>
        <w:gridCol w:w="724"/>
        <w:gridCol w:w="14188"/>
        <w:gridCol w:w="54"/>
        <w:gridCol w:w="211"/>
        <w:gridCol w:w="501"/>
        <w:gridCol w:w="4387"/>
        <w:gridCol w:w="1471"/>
        <w:gridCol w:w="995"/>
        <w:gridCol w:w="1194"/>
        <w:gridCol w:w="935"/>
        <w:gridCol w:w="895"/>
        <w:gridCol w:w="895"/>
        <w:gridCol w:w="895"/>
        <w:gridCol w:w="895"/>
        <w:gridCol w:w="895"/>
        <w:gridCol w:w="895"/>
        <w:gridCol w:w="815"/>
        <w:gridCol w:w="820"/>
      </w:tblGrid>
      <w:tr w:rsidR="005E125F" w:rsidRPr="006C7A14" w14:paraId="2516CAD4" w14:textId="77777777" w:rsidTr="00630EE0">
        <w:trPr>
          <w:trHeight w:val="353"/>
        </w:trPr>
        <w:tc>
          <w:tcPr>
            <w:tcW w:w="14912" w:type="dxa"/>
            <w:gridSpan w:val="2"/>
            <w:tcBorders>
              <w:top w:val="single" w:sz="8" w:space="0" w:color="auto"/>
              <w:left w:val="single" w:sz="8" w:space="0" w:color="auto"/>
              <w:bottom w:val="nil"/>
              <w:right w:val="nil"/>
            </w:tcBorders>
            <w:shd w:val="clear" w:color="000000" w:fill="FFFFFF"/>
            <w:noWrap/>
            <w:vAlign w:val="center"/>
            <w:hideMark/>
          </w:tcPr>
          <w:p w14:paraId="57A99654" w14:textId="77777777" w:rsidR="005E125F" w:rsidRPr="006C7A14" w:rsidRDefault="005E125F" w:rsidP="00630EE0">
            <w:pPr>
              <w:rPr>
                <w:rFonts w:cstheme="minorHAnsi"/>
                <w:b/>
                <w:bCs/>
                <w:sz w:val="28"/>
                <w:szCs w:val="28"/>
                <w:lang w:eastAsia="en-CA"/>
              </w:rPr>
            </w:pPr>
            <w:r w:rsidRPr="006C7A14">
              <w:rPr>
                <w:rFonts w:cstheme="minorHAnsi"/>
                <w:b/>
                <w:bCs/>
                <w:sz w:val="28"/>
                <w:szCs w:val="28"/>
                <w:lang w:eastAsia="en-CA"/>
              </w:rPr>
              <w:t>Overview and introduction of this QMP 3.1.1 Work Breakdown RFP, and Subcontractor Post-Award Tracking.</w:t>
            </w:r>
          </w:p>
        </w:tc>
        <w:tc>
          <w:tcPr>
            <w:tcW w:w="265" w:type="dxa"/>
            <w:gridSpan w:val="2"/>
            <w:tcBorders>
              <w:top w:val="single" w:sz="8" w:space="0" w:color="auto"/>
              <w:left w:val="nil"/>
              <w:bottom w:val="nil"/>
              <w:right w:val="nil"/>
            </w:tcBorders>
            <w:shd w:val="clear" w:color="auto" w:fill="auto"/>
            <w:noWrap/>
            <w:vAlign w:val="bottom"/>
            <w:hideMark/>
          </w:tcPr>
          <w:p w14:paraId="1FF8F999"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501" w:type="dxa"/>
            <w:tcBorders>
              <w:top w:val="single" w:sz="8" w:space="0" w:color="auto"/>
              <w:left w:val="nil"/>
              <w:bottom w:val="nil"/>
              <w:right w:val="nil"/>
            </w:tcBorders>
            <w:shd w:val="clear" w:color="auto" w:fill="auto"/>
            <w:noWrap/>
            <w:vAlign w:val="bottom"/>
            <w:hideMark/>
          </w:tcPr>
          <w:p w14:paraId="2D8C1755"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4387" w:type="dxa"/>
            <w:tcBorders>
              <w:top w:val="single" w:sz="8" w:space="0" w:color="auto"/>
              <w:left w:val="nil"/>
              <w:bottom w:val="nil"/>
              <w:right w:val="nil"/>
            </w:tcBorders>
            <w:shd w:val="clear" w:color="auto" w:fill="auto"/>
            <w:noWrap/>
            <w:vAlign w:val="bottom"/>
            <w:hideMark/>
          </w:tcPr>
          <w:p w14:paraId="7267ECEB"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1471" w:type="dxa"/>
            <w:tcBorders>
              <w:top w:val="single" w:sz="8" w:space="0" w:color="auto"/>
              <w:left w:val="nil"/>
              <w:bottom w:val="nil"/>
              <w:right w:val="nil"/>
            </w:tcBorders>
            <w:shd w:val="clear" w:color="auto" w:fill="auto"/>
            <w:noWrap/>
            <w:vAlign w:val="bottom"/>
            <w:hideMark/>
          </w:tcPr>
          <w:p w14:paraId="17F8F9CC"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995" w:type="dxa"/>
            <w:tcBorders>
              <w:top w:val="single" w:sz="8" w:space="0" w:color="auto"/>
              <w:left w:val="nil"/>
              <w:bottom w:val="nil"/>
              <w:right w:val="nil"/>
            </w:tcBorders>
            <w:shd w:val="clear" w:color="auto" w:fill="auto"/>
            <w:noWrap/>
            <w:vAlign w:val="bottom"/>
            <w:hideMark/>
          </w:tcPr>
          <w:p w14:paraId="4593B57D"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1194" w:type="dxa"/>
            <w:tcBorders>
              <w:top w:val="single" w:sz="8" w:space="0" w:color="auto"/>
              <w:left w:val="nil"/>
              <w:bottom w:val="nil"/>
              <w:right w:val="nil"/>
            </w:tcBorders>
            <w:shd w:val="clear" w:color="auto" w:fill="auto"/>
            <w:noWrap/>
            <w:vAlign w:val="bottom"/>
            <w:hideMark/>
          </w:tcPr>
          <w:p w14:paraId="4EA666F5"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935" w:type="dxa"/>
            <w:tcBorders>
              <w:top w:val="single" w:sz="8" w:space="0" w:color="auto"/>
              <w:left w:val="nil"/>
              <w:bottom w:val="nil"/>
              <w:right w:val="nil"/>
            </w:tcBorders>
            <w:shd w:val="clear" w:color="auto" w:fill="auto"/>
            <w:noWrap/>
            <w:vAlign w:val="bottom"/>
            <w:hideMark/>
          </w:tcPr>
          <w:p w14:paraId="60C8AA15"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95" w:type="dxa"/>
            <w:tcBorders>
              <w:top w:val="single" w:sz="8" w:space="0" w:color="auto"/>
              <w:left w:val="nil"/>
              <w:bottom w:val="nil"/>
              <w:right w:val="nil"/>
            </w:tcBorders>
            <w:shd w:val="clear" w:color="auto" w:fill="auto"/>
            <w:noWrap/>
            <w:vAlign w:val="bottom"/>
            <w:hideMark/>
          </w:tcPr>
          <w:p w14:paraId="0D31C2BF"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95" w:type="dxa"/>
            <w:tcBorders>
              <w:top w:val="single" w:sz="8" w:space="0" w:color="auto"/>
              <w:left w:val="nil"/>
              <w:bottom w:val="nil"/>
              <w:right w:val="nil"/>
            </w:tcBorders>
            <w:shd w:val="clear" w:color="auto" w:fill="auto"/>
            <w:noWrap/>
            <w:vAlign w:val="bottom"/>
            <w:hideMark/>
          </w:tcPr>
          <w:p w14:paraId="4908C811"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95" w:type="dxa"/>
            <w:tcBorders>
              <w:top w:val="single" w:sz="8" w:space="0" w:color="auto"/>
              <w:left w:val="nil"/>
              <w:bottom w:val="nil"/>
              <w:right w:val="nil"/>
            </w:tcBorders>
            <w:shd w:val="clear" w:color="auto" w:fill="auto"/>
            <w:noWrap/>
            <w:vAlign w:val="bottom"/>
            <w:hideMark/>
          </w:tcPr>
          <w:p w14:paraId="70F0143B"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95" w:type="dxa"/>
            <w:tcBorders>
              <w:top w:val="single" w:sz="8" w:space="0" w:color="auto"/>
              <w:left w:val="nil"/>
              <w:bottom w:val="nil"/>
              <w:right w:val="nil"/>
            </w:tcBorders>
            <w:shd w:val="clear" w:color="auto" w:fill="auto"/>
            <w:noWrap/>
            <w:vAlign w:val="bottom"/>
            <w:hideMark/>
          </w:tcPr>
          <w:p w14:paraId="45451664"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95" w:type="dxa"/>
            <w:tcBorders>
              <w:top w:val="single" w:sz="8" w:space="0" w:color="auto"/>
              <w:left w:val="nil"/>
              <w:bottom w:val="nil"/>
              <w:right w:val="nil"/>
            </w:tcBorders>
            <w:shd w:val="clear" w:color="auto" w:fill="auto"/>
            <w:noWrap/>
            <w:vAlign w:val="bottom"/>
            <w:hideMark/>
          </w:tcPr>
          <w:p w14:paraId="0678D705"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95" w:type="dxa"/>
            <w:tcBorders>
              <w:top w:val="single" w:sz="8" w:space="0" w:color="auto"/>
              <w:left w:val="nil"/>
              <w:bottom w:val="nil"/>
              <w:right w:val="nil"/>
            </w:tcBorders>
            <w:shd w:val="clear" w:color="auto" w:fill="auto"/>
            <w:noWrap/>
            <w:vAlign w:val="bottom"/>
            <w:hideMark/>
          </w:tcPr>
          <w:p w14:paraId="64DD8260"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15" w:type="dxa"/>
            <w:tcBorders>
              <w:top w:val="single" w:sz="8" w:space="0" w:color="auto"/>
              <w:left w:val="nil"/>
              <w:bottom w:val="nil"/>
              <w:right w:val="nil"/>
            </w:tcBorders>
            <w:shd w:val="clear" w:color="auto" w:fill="auto"/>
            <w:noWrap/>
            <w:vAlign w:val="bottom"/>
            <w:hideMark/>
          </w:tcPr>
          <w:p w14:paraId="20DF997C"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c>
          <w:tcPr>
            <w:tcW w:w="820" w:type="dxa"/>
            <w:tcBorders>
              <w:top w:val="single" w:sz="8" w:space="0" w:color="auto"/>
              <w:left w:val="nil"/>
              <w:bottom w:val="nil"/>
              <w:right w:val="single" w:sz="8" w:space="0" w:color="auto"/>
            </w:tcBorders>
            <w:shd w:val="clear" w:color="auto" w:fill="auto"/>
            <w:noWrap/>
            <w:vAlign w:val="bottom"/>
            <w:hideMark/>
          </w:tcPr>
          <w:p w14:paraId="3D0FE025" w14:textId="77777777" w:rsidR="005E125F" w:rsidRPr="006C7A14" w:rsidRDefault="005E125F" w:rsidP="00630EE0">
            <w:pPr>
              <w:rPr>
                <w:rFonts w:cstheme="minorHAnsi"/>
                <w:color w:val="000000"/>
                <w:lang w:eastAsia="en-CA"/>
              </w:rPr>
            </w:pPr>
            <w:r w:rsidRPr="006C7A14">
              <w:rPr>
                <w:rFonts w:cstheme="minorHAnsi"/>
                <w:color w:val="000000"/>
                <w:lang w:eastAsia="en-CA"/>
              </w:rPr>
              <w:t> </w:t>
            </w:r>
          </w:p>
        </w:tc>
      </w:tr>
      <w:tr w:rsidR="005E125F" w:rsidRPr="006C7A14" w14:paraId="4BD6EE3A" w14:textId="77777777" w:rsidTr="00630EE0">
        <w:trPr>
          <w:trHeight w:val="353"/>
        </w:trPr>
        <w:tc>
          <w:tcPr>
            <w:tcW w:w="14912" w:type="dxa"/>
            <w:gridSpan w:val="2"/>
            <w:tcBorders>
              <w:top w:val="nil"/>
              <w:left w:val="single" w:sz="8" w:space="0" w:color="auto"/>
              <w:bottom w:val="nil"/>
              <w:right w:val="nil"/>
            </w:tcBorders>
            <w:shd w:val="clear" w:color="auto" w:fill="auto"/>
            <w:noWrap/>
            <w:vAlign w:val="bottom"/>
            <w:hideMark/>
          </w:tcPr>
          <w:p w14:paraId="766FE341" w14:textId="77777777" w:rsidR="005E125F" w:rsidRPr="006C7A14" w:rsidRDefault="005E125F" w:rsidP="00630EE0">
            <w:pPr>
              <w:rPr>
                <w:rFonts w:cstheme="minorHAnsi"/>
                <w:b/>
                <w:bCs/>
                <w:color w:val="000000"/>
                <w:sz w:val="28"/>
                <w:szCs w:val="28"/>
                <w:u w:val="single"/>
                <w:lang w:eastAsia="en-CA"/>
              </w:rPr>
            </w:pPr>
            <w:r w:rsidRPr="006C7A14">
              <w:rPr>
                <w:rFonts w:cstheme="minorHAnsi"/>
                <w:b/>
                <w:bCs/>
                <w:color w:val="000000"/>
                <w:sz w:val="28"/>
                <w:szCs w:val="28"/>
                <w:u w:val="single"/>
                <w:lang w:eastAsia="en-CA"/>
              </w:rPr>
              <w:t>Purpose:  Quality Checklist, WM, Q Plan: - agreement to write, submit, and implement</w:t>
            </w:r>
          </w:p>
        </w:tc>
        <w:tc>
          <w:tcPr>
            <w:tcW w:w="265" w:type="dxa"/>
            <w:gridSpan w:val="2"/>
            <w:tcBorders>
              <w:top w:val="nil"/>
              <w:left w:val="nil"/>
              <w:bottom w:val="nil"/>
              <w:right w:val="nil"/>
            </w:tcBorders>
            <w:shd w:val="clear" w:color="000000" w:fill="FFFFFF"/>
            <w:vAlign w:val="center"/>
            <w:hideMark/>
          </w:tcPr>
          <w:p w14:paraId="3D6E3651" w14:textId="77777777" w:rsidR="005E125F" w:rsidRPr="006C7A14" w:rsidRDefault="005E125F" w:rsidP="00630EE0">
            <w:pPr>
              <w:rPr>
                <w:rFonts w:cstheme="minorHAnsi"/>
                <w:lang w:eastAsia="en-CA"/>
              </w:rPr>
            </w:pPr>
            <w:r w:rsidRPr="006C7A14">
              <w:rPr>
                <w:rFonts w:cstheme="minorHAnsi"/>
                <w:lang w:eastAsia="en-CA"/>
              </w:rPr>
              <w:t> </w:t>
            </w:r>
          </w:p>
        </w:tc>
        <w:tc>
          <w:tcPr>
            <w:tcW w:w="501" w:type="dxa"/>
            <w:tcBorders>
              <w:top w:val="nil"/>
              <w:left w:val="nil"/>
              <w:bottom w:val="nil"/>
              <w:right w:val="nil"/>
            </w:tcBorders>
            <w:shd w:val="clear" w:color="000000" w:fill="FFFFFF"/>
            <w:vAlign w:val="center"/>
            <w:hideMark/>
          </w:tcPr>
          <w:p w14:paraId="48268516" w14:textId="77777777" w:rsidR="005E125F" w:rsidRPr="006C7A14" w:rsidRDefault="005E125F" w:rsidP="00630EE0">
            <w:pPr>
              <w:rPr>
                <w:rFonts w:cstheme="minorHAnsi"/>
                <w:lang w:eastAsia="en-CA"/>
              </w:rPr>
            </w:pPr>
            <w:r w:rsidRPr="006C7A14">
              <w:rPr>
                <w:rFonts w:cstheme="minorHAnsi"/>
                <w:lang w:eastAsia="en-CA"/>
              </w:rPr>
              <w:t> </w:t>
            </w:r>
          </w:p>
        </w:tc>
        <w:tc>
          <w:tcPr>
            <w:tcW w:w="4387" w:type="dxa"/>
            <w:tcBorders>
              <w:top w:val="nil"/>
              <w:left w:val="nil"/>
              <w:bottom w:val="nil"/>
              <w:right w:val="nil"/>
            </w:tcBorders>
            <w:shd w:val="clear" w:color="000000" w:fill="FFFFFF"/>
            <w:vAlign w:val="center"/>
            <w:hideMark/>
          </w:tcPr>
          <w:p w14:paraId="08CC77A9" w14:textId="77777777" w:rsidR="005E125F" w:rsidRPr="006C7A14" w:rsidRDefault="005E125F" w:rsidP="00630EE0">
            <w:pPr>
              <w:rPr>
                <w:rFonts w:cstheme="minorHAnsi"/>
                <w:lang w:eastAsia="en-CA"/>
              </w:rPr>
            </w:pPr>
            <w:r w:rsidRPr="006C7A14">
              <w:rPr>
                <w:rFonts w:cstheme="minorHAnsi"/>
                <w:lang w:eastAsia="en-CA"/>
              </w:rPr>
              <w:t> </w:t>
            </w:r>
          </w:p>
        </w:tc>
        <w:tc>
          <w:tcPr>
            <w:tcW w:w="1471" w:type="dxa"/>
            <w:tcBorders>
              <w:top w:val="nil"/>
              <w:left w:val="nil"/>
              <w:bottom w:val="nil"/>
              <w:right w:val="nil"/>
            </w:tcBorders>
            <w:shd w:val="clear" w:color="000000" w:fill="FFFFFF"/>
            <w:vAlign w:val="center"/>
            <w:hideMark/>
          </w:tcPr>
          <w:p w14:paraId="271739A1" w14:textId="77777777" w:rsidR="005E125F" w:rsidRPr="006C7A14" w:rsidRDefault="005E125F" w:rsidP="00630EE0">
            <w:pPr>
              <w:rPr>
                <w:rFonts w:cstheme="minorHAnsi"/>
                <w:lang w:eastAsia="en-CA"/>
              </w:rPr>
            </w:pPr>
            <w:r w:rsidRPr="006C7A14">
              <w:rPr>
                <w:rFonts w:cstheme="minorHAnsi"/>
                <w:lang w:eastAsia="en-CA"/>
              </w:rPr>
              <w:t> </w:t>
            </w:r>
          </w:p>
        </w:tc>
        <w:tc>
          <w:tcPr>
            <w:tcW w:w="995" w:type="dxa"/>
            <w:tcBorders>
              <w:top w:val="nil"/>
              <w:left w:val="nil"/>
              <w:bottom w:val="nil"/>
              <w:right w:val="nil"/>
            </w:tcBorders>
            <w:shd w:val="clear" w:color="000000" w:fill="FFFFFF"/>
            <w:vAlign w:val="center"/>
            <w:hideMark/>
          </w:tcPr>
          <w:p w14:paraId="410AA7E9" w14:textId="77777777" w:rsidR="005E125F" w:rsidRPr="006C7A14" w:rsidRDefault="005E125F" w:rsidP="00630EE0">
            <w:pPr>
              <w:rPr>
                <w:rFonts w:cstheme="minorHAnsi"/>
                <w:lang w:eastAsia="en-CA"/>
              </w:rPr>
            </w:pPr>
            <w:r w:rsidRPr="006C7A14">
              <w:rPr>
                <w:rFonts w:cstheme="minorHAnsi"/>
                <w:lang w:eastAsia="en-CA"/>
              </w:rPr>
              <w:t> </w:t>
            </w:r>
          </w:p>
        </w:tc>
        <w:tc>
          <w:tcPr>
            <w:tcW w:w="1194" w:type="dxa"/>
            <w:tcBorders>
              <w:top w:val="nil"/>
              <w:left w:val="nil"/>
              <w:bottom w:val="nil"/>
              <w:right w:val="nil"/>
            </w:tcBorders>
            <w:shd w:val="clear" w:color="000000" w:fill="FFFFFF"/>
            <w:vAlign w:val="center"/>
            <w:hideMark/>
          </w:tcPr>
          <w:p w14:paraId="50D867FD" w14:textId="77777777" w:rsidR="005E125F" w:rsidRPr="006C7A14" w:rsidRDefault="005E125F" w:rsidP="00630EE0">
            <w:pPr>
              <w:rPr>
                <w:rFonts w:cstheme="minorHAnsi"/>
                <w:lang w:eastAsia="en-CA"/>
              </w:rPr>
            </w:pPr>
            <w:r w:rsidRPr="006C7A14">
              <w:rPr>
                <w:rFonts w:cstheme="minorHAnsi"/>
                <w:lang w:eastAsia="en-CA"/>
              </w:rPr>
              <w:t> </w:t>
            </w:r>
          </w:p>
        </w:tc>
        <w:tc>
          <w:tcPr>
            <w:tcW w:w="935" w:type="dxa"/>
            <w:tcBorders>
              <w:top w:val="nil"/>
              <w:left w:val="nil"/>
              <w:bottom w:val="nil"/>
              <w:right w:val="nil"/>
            </w:tcBorders>
            <w:shd w:val="clear" w:color="000000" w:fill="FFFFFF"/>
            <w:vAlign w:val="center"/>
            <w:hideMark/>
          </w:tcPr>
          <w:p w14:paraId="191A46A7"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FFFFF"/>
            <w:vAlign w:val="center"/>
            <w:hideMark/>
          </w:tcPr>
          <w:p w14:paraId="2015442B"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FFFFF"/>
            <w:vAlign w:val="center"/>
            <w:hideMark/>
          </w:tcPr>
          <w:p w14:paraId="6AE4F4BE"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FFFFF"/>
            <w:vAlign w:val="center"/>
            <w:hideMark/>
          </w:tcPr>
          <w:p w14:paraId="6C8E1608"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FFFFF"/>
            <w:vAlign w:val="center"/>
            <w:hideMark/>
          </w:tcPr>
          <w:p w14:paraId="21F0183C"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FFFFF"/>
            <w:vAlign w:val="center"/>
            <w:hideMark/>
          </w:tcPr>
          <w:p w14:paraId="12DE7BDC"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FFFFF"/>
            <w:vAlign w:val="center"/>
            <w:hideMark/>
          </w:tcPr>
          <w:p w14:paraId="7C425406" w14:textId="77777777" w:rsidR="005E125F" w:rsidRPr="006C7A14" w:rsidRDefault="005E125F" w:rsidP="00630EE0">
            <w:pPr>
              <w:rPr>
                <w:rFonts w:cstheme="minorHAnsi"/>
                <w:lang w:eastAsia="en-CA"/>
              </w:rPr>
            </w:pPr>
            <w:r w:rsidRPr="006C7A14">
              <w:rPr>
                <w:rFonts w:cstheme="minorHAnsi"/>
                <w:lang w:eastAsia="en-CA"/>
              </w:rPr>
              <w:t> </w:t>
            </w:r>
          </w:p>
        </w:tc>
        <w:tc>
          <w:tcPr>
            <w:tcW w:w="815" w:type="dxa"/>
            <w:tcBorders>
              <w:top w:val="nil"/>
              <w:left w:val="nil"/>
              <w:bottom w:val="nil"/>
              <w:right w:val="nil"/>
            </w:tcBorders>
            <w:shd w:val="clear" w:color="000000" w:fill="FFFFFF"/>
            <w:vAlign w:val="center"/>
            <w:hideMark/>
          </w:tcPr>
          <w:p w14:paraId="179E77B9" w14:textId="77777777" w:rsidR="005E125F" w:rsidRPr="006C7A14" w:rsidRDefault="005E125F" w:rsidP="00630EE0">
            <w:pPr>
              <w:rPr>
                <w:rFonts w:cstheme="minorHAnsi"/>
                <w:sz w:val="18"/>
                <w:szCs w:val="18"/>
                <w:lang w:eastAsia="en-CA"/>
              </w:rPr>
            </w:pPr>
            <w:r w:rsidRPr="006C7A14">
              <w:rPr>
                <w:rFonts w:cstheme="minorHAnsi"/>
                <w:sz w:val="18"/>
                <w:szCs w:val="18"/>
                <w:lang w:eastAsia="en-CA"/>
              </w:rPr>
              <w:t> </w:t>
            </w:r>
          </w:p>
        </w:tc>
        <w:tc>
          <w:tcPr>
            <w:tcW w:w="820" w:type="dxa"/>
            <w:tcBorders>
              <w:top w:val="nil"/>
              <w:left w:val="nil"/>
              <w:bottom w:val="nil"/>
              <w:right w:val="single" w:sz="8" w:space="0" w:color="auto"/>
            </w:tcBorders>
            <w:shd w:val="clear" w:color="000000" w:fill="FFFFFF"/>
            <w:vAlign w:val="center"/>
            <w:hideMark/>
          </w:tcPr>
          <w:p w14:paraId="3563AC54" w14:textId="77777777" w:rsidR="005E125F" w:rsidRPr="006C7A14" w:rsidRDefault="005E125F" w:rsidP="00630EE0">
            <w:pPr>
              <w:rPr>
                <w:rFonts w:cstheme="minorHAnsi"/>
                <w:sz w:val="18"/>
                <w:szCs w:val="18"/>
                <w:lang w:eastAsia="en-CA"/>
              </w:rPr>
            </w:pPr>
            <w:r w:rsidRPr="006C7A14">
              <w:rPr>
                <w:rFonts w:cstheme="minorHAnsi"/>
                <w:sz w:val="18"/>
                <w:szCs w:val="18"/>
                <w:lang w:eastAsia="en-CA"/>
              </w:rPr>
              <w:t> </w:t>
            </w:r>
          </w:p>
        </w:tc>
      </w:tr>
      <w:tr w:rsidR="005E125F" w:rsidRPr="006C7A14" w14:paraId="3A896FF4" w14:textId="77777777" w:rsidTr="00630EE0">
        <w:trPr>
          <w:trHeight w:val="480"/>
        </w:trPr>
        <w:tc>
          <w:tcPr>
            <w:tcW w:w="14912" w:type="dxa"/>
            <w:gridSpan w:val="2"/>
            <w:tcBorders>
              <w:top w:val="nil"/>
              <w:left w:val="single" w:sz="8" w:space="0" w:color="auto"/>
              <w:bottom w:val="nil"/>
              <w:right w:val="nil"/>
            </w:tcBorders>
            <w:shd w:val="clear" w:color="auto" w:fill="FABF8F"/>
            <w:noWrap/>
            <w:vAlign w:val="bottom"/>
            <w:hideMark/>
          </w:tcPr>
          <w:p w14:paraId="0F7E0D80" w14:textId="77777777" w:rsidR="005E125F" w:rsidRPr="006C7A14" w:rsidRDefault="005E125F" w:rsidP="00630EE0">
            <w:pPr>
              <w:rPr>
                <w:rFonts w:cstheme="minorHAnsi"/>
                <w:b/>
                <w:bCs/>
                <w:sz w:val="28"/>
                <w:szCs w:val="28"/>
                <w:u w:val="single"/>
                <w:lang w:eastAsia="en-CA"/>
              </w:rPr>
            </w:pPr>
            <w:r w:rsidRPr="006C7A14">
              <w:rPr>
                <w:rFonts w:cstheme="minorHAnsi"/>
                <w:b/>
                <w:bCs/>
                <w:sz w:val="28"/>
                <w:szCs w:val="28"/>
                <w:u w:val="single"/>
                <w:lang w:eastAsia="en-CA"/>
              </w:rPr>
              <w:t>Orange Section: Work Breakdown Activities - all are listed</w:t>
            </w:r>
          </w:p>
        </w:tc>
        <w:tc>
          <w:tcPr>
            <w:tcW w:w="5153" w:type="dxa"/>
            <w:gridSpan w:val="4"/>
            <w:tcBorders>
              <w:top w:val="nil"/>
              <w:left w:val="nil"/>
              <w:bottom w:val="nil"/>
              <w:right w:val="nil"/>
            </w:tcBorders>
            <w:shd w:val="clear" w:color="000000" w:fill="F2DCDB"/>
            <w:vAlign w:val="center"/>
            <w:hideMark/>
          </w:tcPr>
          <w:p w14:paraId="71D8A696" w14:textId="77777777" w:rsidR="005E125F" w:rsidRPr="006C7A14" w:rsidRDefault="005E125F" w:rsidP="00630EE0">
            <w:pPr>
              <w:rPr>
                <w:rFonts w:cstheme="minorHAnsi"/>
                <w:lang w:eastAsia="en-CA"/>
              </w:rPr>
            </w:pPr>
            <w:r w:rsidRPr="006C7A14">
              <w:rPr>
                <w:rFonts w:cstheme="minorHAnsi"/>
                <w:lang w:eastAsia="en-CA"/>
              </w:rPr>
              <w:t> </w:t>
            </w:r>
          </w:p>
        </w:tc>
        <w:tc>
          <w:tcPr>
            <w:tcW w:w="1471" w:type="dxa"/>
            <w:tcBorders>
              <w:top w:val="nil"/>
              <w:left w:val="nil"/>
              <w:bottom w:val="nil"/>
              <w:right w:val="nil"/>
            </w:tcBorders>
            <w:shd w:val="clear" w:color="000000" w:fill="F2DCDB"/>
            <w:vAlign w:val="center"/>
            <w:hideMark/>
          </w:tcPr>
          <w:p w14:paraId="1F7BC673" w14:textId="77777777" w:rsidR="005E125F" w:rsidRPr="006C7A14" w:rsidRDefault="005E125F" w:rsidP="00630EE0">
            <w:pPr>
              <w:rPr>
                <w:rFonts w:cstheme="minorHAnsi"/>
                <w:lang w:eastAsia="en-CA"/>
              </w:rPr>
            </w:pPr>
            <w:r w:rsidRPr="006C7A14">
              <w:rPr>
                <w:rFonts w:cstheme="minorHAnsi"/>
                <w:lang w:eastAsia="en-CA"/>
              </w:rPr>
              <w:t> </w:t>
            </w:r>
          </w:p>
        </w:tc>
        <w:tc>
          <w:tcPr>
            <w:tcW w:w="995" w:type="dxa"/>
            <w:tcBorders>
              <w:top w:val="nil"/>
              <w:left w:val="nil"/>
              <w:bottom w:val="nil"/>
              <w:right w:val="nil"/>
            </w:tcBorders>
            <w:shd w:val="clear" w:color="000000" w:fill="F2DCDB"/>
            <w:vAlign w:val="center"/>
            <w:hideMark/>
          </w:tcPr>
          <w:p w14:paraId="6A78EA4A" w14:textId="77777777" w:rsidR="005E125F" w:rsidRPr="006C7A14" w:rsidRDefault="005E125F" w:rsidP="00630EE0">
            <w:pPr>
              <w:rPr>
                <w:rFonts w:cstheme="minorHAnsi"/>
                <w:lang w:eastAsia="en-CA"/>
              </w:rPr>
            </w:pPr>
            <w:r w:rsidRPr="006C7A14">
              <w:rPr>
                <w:rFonts w:cstheme="minorHAnsi"/>
                <w:lang w:eastAsia="en-CA"/>
              </w:rPr>
              <w:t> </w:t>
            </w:r>
          </w:p>
        </w:tc>
        <w:tc>
          <w:tcPr>
            <w:tcW w:w="1194" w:type="dxa"/>
            <w:tcBorders>
              <w:top w:val="nil"/>
              <w:left w:val="nil"/>
              <w:bottom w:val="nil"/>
              <w:right w:val="nil"/>
            </w:tcBorders>
            <w:shd w:val="clear" w:color="000000" w:fill="F2DCDB"/>
            <w:vAlign w:val="center"/>
            <w:hideMark/>
          </w:tcPr>
          <w:p w14:paraId="3BC101C8" w14:textId="77777777" w:rsidR="005E125F" w:rsidRPr="006C7A14" w:rsidRDefault="005E125F" w:rsidP="00630EE0">
            <w:pPr>
              <w:rPr>
                <w:rFonts w:cstheme="minorHAnsi"/>
                <w:lang w:eastAsia="en-CA"/>
              </w:rPr>
            </w:pPr>
            <w:r w:rsidRPr="006C7A14">
              <w:rPr>
                <w:rFonts w:cstheme="minorHAnsi"/>
                <w:lang w:eastAsia="en-CA"/>
              </w:rPr>
              <w:t> </w:t>
            </w:r>
          </w:p>
        </w:tc>
        <w:tc>
          <w:tcPr>
            <w:tcW w:w="935" w:type="dxa"/>
            <w:tcBorders>
              <w:top w:val="nil"/>
              <w:left w:val="nil"/>
              <w:bottom w:val="nil"/>
              <w:right w:val="nil"/>
            </w:tcBorders>
            <w:shd w:val="clear" w:color="000000" w:fill="F2DCDB"/>
            <w:vAlign w:val="center"/>
            <w:hideMark/>
          </w:tcPr>
          <w:p w14:paraId="766E3AE2"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2DCDB"/>
            <w:vAlign w:val="center"/>
            <w:hideMark/>
          </w:tcPr>
          <w:p w14:paraId="7DD5D926"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2DCDB"/>
            <w:vAlign w:val="center"/>
            <w:hideMark/>
          </w:tcPr>
          <w:p w14:paraId="0FF87A1F"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2DCDB"/>
            <w:vAlign w:val="center"/>
            <w:hideMark/>
          </w:tcPr>
          <w:p w14:paraId="4A71BFB8"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2DCDB"/>
            <w:vAlign w:val="center"/>
            <w:hideMark/>
          </w:tcPr>
          <w:p w14:paraId="08D4C220"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2DCDB"/>
            <w:vAlign w:val="center"/>
            <w:hideMark/>
          </w:tcPr>
          <w:p w14:paraId="6527F5A7" w14:textId="77777777" w:rsidR="005E125F" w:rsidRPr="006C7A14" w:rsidRDefault="005E125F" w:rsidP="00630EE0">
            <w:pPr>
              <w:rPr>
                <w:rFonts w:cstheme="minorHAnsi"/>
                <w:lang w:eastAsia="en-CA"/>
              </w:rPr>
            </w:pPr>
            <w:r w:rsidRPr="006C7A14">
              <w:rPr>
                <w:rFonts w:cstheme="minorHAnsi"/>
                <w:lang w:eastAsia="en-CA"/>
              </w:rPr>
              <w:t> </w:t>
            </w:r>
          </w:p>
        </w:tc>
        <w:tc>
          <w:tcPr>
            <w:tcW w:w="895" w:type="dxa"/>
            <w:tcBorders>
              <w:top w:val="nil"/>
              <w:left w:val="nil"/>
              <w:bottom w:val="nil"/>
              <w:right w:val="nil"/>
            </w:tcBorders>
            <w:shd w:val="clear" w:color="000000" w:fill="F2DCDB"/>
            <w:vAlign w:val="center"/>
            <w:hideMark/>
          </w:tcPr>
          <w:p w14:paraId="4907F211" w14:textId="77777777" w:rsidR="005E125F" w:rsidRPr="006C7A14" w:rsidRDefault="005E125F" w:rsidP="00630EE0">
            <w:pPr>
              <w:rPr>
                <w:rFonts w:cstheme="minorHAnsi"/>
                <w:lang w:eastAsia="en-CA"/>
              </w:rPr>
            </w:pPr>
            <w:r w:rsidRPr="006C7A14">
              <w:rPr>
                <w:rFonts w:cstheme="minorHAnsi"/>
                <w:lang w:eastAsia="en-CA"/>
              </w:rPr>
              <w:t> </w:t>
            </w:r>
          </w:p>
        </w:tc>
        <w:tc>
          <w:tcPr>
            <w:tcW w:w="815" w:type="dxa"/>
            <w:tcBorders>
              <w:top w:val="nil"/>
              <w:left w:val="nil"/>
              <w:bottom w:val="nil"/>
              <w:right w:val="nil"/>
            </w:tcBorders>
            <w:shd w:val="clear" w:color="000000" w:fill="F2DCDB"/>
            <w:vAlign w:val="center"/>
            <w:hideMark/>
          </w:tcPr>
          <w:p w14:paraId="50DE4D51" w14:textId="77777777" w:rsidR="005E125F" w:rsidRPr="006C7A14" w:rsidRDefault="005E125F" w:rsidP="00630EE0">
            <w:pPr>
              <w:rPr>
                <w:rFonts w:cstheme="minorHAnsi"/>
                <w:sz w:val="18"/>
                <w:szCs w:val="18"/>
                <w:lang w:eastAsia="en-CA"/>
              </w:rPr>
            </w:pPr>
            <w:r w:rsidRPr="006C7A14">
              <w:rPr>
                <w:rFonts w:cstheme="minorHAnsi"/>
                <w:sz w:val="18"/>
                <w:szCs w:val="18"/>
                <w:lang w:eastAsia="en-CA"/>
              </w:rPr>
              <w:t> </w:t>
            </w:r>
          </w:p>
        </w:tc>
        <w:tc>
          <w:tcPr>
            <w:tcW w:w="820" w:type="dxa"/>
            <w:tcBorders>
              <w:top w:val="nil"/>
              <w:left w:val="nil"/>
              <w:bottom w:val="nil"/>
              <w:right w:val="single" w:sz="8" w:space="0" w:color="auto"/>
            </w:tcBorders>
            <w:shd w:val="clear" w:color="000000" w:fill="F2DCDB"/>
            <w:vAlign w:val="center"/>
            <w:hideMark/>
          </w:tcPr>
          <w:p w14:paraId="7B48FFC7" w14:textId="77777777" w:rsidR="005E125F" w:rsidRPr="006C7A14" w:rsidRDefault="005E125F" w:rsidP="00630EE0">
            <w:pPr>
              <w:rPr>
                <w:rFonts w:cstheme="minorHAnsi"/>
                <w:sz w:val="18"/>
                <w:szCs w:val="18"/>
                <w:lang w:eastAsia="en-CA"/>
              </w:rPr>
            </w:pPr>
            <w:r w:rsidRPr="006C7A14">
              <w:rPr>
                <w:rFonts w:cstheme="minorHAnsi"/>
                <w:sz w:val="18"/>
                <w:szCs w:val="18"/>
                <w:lang w:eastAsia="en-CA"/>
              </w:rPr>
              <w:t> </w:t>
            </w:r>
          </w:p>
        </w:tc>
      </w:tr>
      <w:tr w:rsidR="005E125F" w:rsidRPr="006C7A14" w14:paraId="424922B8" w14:textId="77777777" w:rsidTr="00630EE0">
        <w:trPr>
          <w:trHeight w:val="300"/>
        </w:trPr>
        <w:tc>
          <w:tcPr>
            <w:tcW w:w="21536" w:type="dxa"/>
            <w:gridSpan w:val="7"/>
            <w:tcBorders>
              <w:top w:val="nil"/>
              <w:left w:val="single" w:sz="8" w:space="0" w:color="auto"/>
              <w:bottom w:val="nil"/>
              <w:right w:val="nil"/>
            </w:tcBorders>
            <w:shd w:val="clear" w:color="auto" w:fill="FABF8F"/>
            <w:noWrap/>
            <w:vAlign w:val="center"/>
            <w:hideMark/>
          </w:tcPr>
          <w:p w14:paraId="4598A474"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w:t>
            </w:r>
            <w:proofErr w:type="gramStart"/>
            <w:r w:rsidRPr="006C7A14">
              <w:rPr>
                <w:rFonts w:cstheme="minorHAnsi"/>
                <w:b/>
                <w:bCs/>
                <w:sz w:val="24"/>
                <w:szCs w:val="24"/>
                <w:lang w:eastAsia="en-CA"/>
              </w:rPr>
              <w:t>Columns  A</w:t>
            </w:r>
            <w:proofErr w:type="gramEnd"/>
            <w:r w:rsidRPr="006C7A14">
              <w:rPr>
                <w:rFonts w:cstheme="minorHAnsi"/>
                <w:b/>
                <w:bCs/>
                <w:sz w:val="24"/>
                <w:szCs w:val="24"/>
                <w:lang w:eastAsia="en-CA"/>
              </w:rPr>
              <w:t xml:space="preserve"> &amp; B Master Format (or Cost Code) number and name for the activity; entered first as Work Breakdown.</w:t>
            </w:r>
          </w:p>
        </w:tc>
        <w:tc>
          <w:tcPr>
            <w:tcW w:w="995" w:type="dxa"/>
            <w:tcBorders>
              <w:top w:val="nil"/>
              <w:left w:val="nil"/>
              <w:bottom w:val="nil"/>
              <w:right w:val="nil"/>
            </w:tcBorders>
            <w:shd w:val="clear" w:color="000000" w:fill="F2DCDB"/>
            <w:vAlign w:val="center"/>
            <w:hideMark/>
          </w:tcPr>
          <w:p w14:paraId="0BE9D48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2DCDB"/>
            <w:vAlign w:val="center"/>
            <w:hideMark/>
          </w:tcPr>
          <w:p w14:paraId="248BF9F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2DCDB"/>
            <w:vAlign w:val="center"/>
            <w:hideMark/>
          </w:tcPr>
          <w:p w14:paraId="2901634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354A7FD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0618692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7185C5A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33FD112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0E88E67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34FDDAB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2DCDB"/>
            <w:vAlign w:val="center"/>
            <w:hideMark/>
          </w:tcPr>
          <w:p w14:paraId="09BB7705"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c>
          <w:tcPr>
            <w:tcW w:w="820" w:type="dxa"/>
            <w:tcBorders>
              <w:top w:val="nil"/>
              <w:left w:val="nil"/>
              <w:bottom w:val="nil"/>
              <w:right w:val="single" w:sz="8" w:space="0" w:color="auto"/>
            </w:tcBorders>
            <w:shd w:val="clear" w:color="000000" w:fill="F2DCDB"/>
            <w:vAlign w:val="center"/>
            <w:hideMark/>
          </w:tcPr>
          <w:p w14:paraId="77D1AF90"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D8C258C" w14:textId="77777777" w:rsidTr="00630EE0">
        <w:trPr>
          <w:trHeight w:val="300"/>
        </w:trPr>
        <w:tc>
          <w:tcPr>
            <w:tcW w:w="15177" w:type="dxa"/>
            <w:gridSpan w:val="4"/>
            <w:tcBorders>
              <w:top w:val="nil"/>
              <w:left w:val="single" w:sz="8" w:space="0" w:color="auto"/>
              <w:bottom w:val="nil"/>
              <w:right w:val="nil"/>
            </w:tcBorders>
            <w:shd w:val="clear" w:color="auto" w:fill="FABF8F"/>
            <w:noWrap/>
            <w:vAlign w:val="center"/>
            <w:hideMark/>
          </w:tcPr>
          <w:p w14:paraId="0AC5CCFB"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Cost Code alternative #s may be added and set-up </w:t>
            </w:r>
          </w:p>
        </w:tc>
        <w:tc>
          <w:tcPr>
            <w:tcW w:w="501" w:type="dxa"/>
            <w:tcBorders>
              <w:top w:val="nil"/>
              <w:left w:val="nil"/>
              <w:bottom w:val="nil"/>
              <w:right w:val="nil"/>
            </w:tcBorders>
            <w:shd w:val="clear" w:color="auto" w:fill="FABF8F"/>
            <w:vAlign w:val="center"/>
            <w:hideMark/>
          </w:tcPr>
          <w:p w14:paraId="61556E6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4387" w:type="dxa"/>
            <w:tcBorders>
              <w:top w:val="nil"/>
              <w:left w:val="nil"/>
              <w:bottom w:val="nil"/>
              <w:right w:val="nil"/>
            </w:tcBorders>
            <w:shd w:val="clear" w:color="000000" w:fill="F2DCDB"/>
            <w:vAlign w:val="center"/>
            <w:hideMark/>
          </w:tcPr>
          <w:p w14:paraId="25787E1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F2DCDB"/>
            <w:vAlign w:val="center"/>
            <w:hideMark/>
          </w:tcPr>
          <w:p w14:paraId="1A8A260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2DCDB"/>
            <w:vAlign w:val="center"/>
            <w:hideMark/>
          </w:tcPr>
          <w:p w14:paraId="40E2979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2DCDB"/>
            <w:vAlign w:val="center"/>
            <w:hideMark/>
          </w:tcPr>
          <w:p w14:paraId="4FDD5D2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2DCDB"/>
            <w:vAlign w:val="center"/>
            <w:hideMark/>
          </w:tcPr>
          <w:p w14:paraId="7A4BAC4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441E384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5662C78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268C581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711B1A2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37C6464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4C83911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2DCDB"/>
            <w:vAlign w:val="center"/>
            <w:hideMark/>
          </w:tcPr>
          <w:p w14:paraId="6E6159F8"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c>
          <w:tcPr>
            <w:tcW w:w="820" w:type="dxa"/>
            <w:tcBorders>
              <w:top w:val="nil"/>
              <w:left w:val="nil"/>
              <w:bottom w:val="nil"/>
              <w:right w:val="single" w:sz="8" w:space="0" w:color="auto"/>
            </w:tcBorders>
            <w:shd w:val="clear" w:color="000000" w:fill="F2DCDB"/>
            <w:vAlign w:val="center"/>
            <w:hideMark/>
          </w:tcPr>
          <w:p w14:paraId="27C577A8"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60308072" w14:textId="77777777" w:rsidTr="00630EE0">
        <w:trPr>
          <w:trHeight w:val="300"/>
        </w:trPr>
        <w:tc>
          <w:tcPr>
            <w:tcW w:w="14912" w:type="dxa"/>
            <w:gridSpan w:val="2"/>
            <w:tcBorders>
              <w:top w:val="nil"/>
              <w:left w:val="single" w:sz="8" w:space="0" w:color="auto"/>
              <w:bottom w:val="nil"/>
              <w:right w:val="nil"/>
            </w:tcBorders>
            <w:shd w:val="clear" w:color="auto" w:fill="FABF8F"/>
            <w:noWrap/>
            <w:vAlign w:val="center"/>
            <w:hideMark/>
          </w:tcPr>
          <w:p w14:paraId="64894A91"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Column C indicates self-</w:t>
            </w:r>
            <w:proofErr w:type="gramStart"/>
            <w:r w:rsidRPr="006C7A14">
              <w:rPr>
                <w:rFonts w:cstheme="minorHAnsi"/>
                <w:b/>
                <w:bCs/>
                <w:sz w:val="24"/>
                <w:szCs w:val="24"/>
                <w:lang w:eastAsia="en-CA"/>
              </w:rPr>
              <w:t>performed  or</w:t>
            </w:r>
            <w:proofErr w:type="gramEnd"/>
            <w:r w:rsidRPr="006C7A14">
              <w:rPr>
                <w:rFonts w:cstheme="minorHAnsi"/>
                <w:b/>
                <w:bCs/>
                <w:sz w:val="24"/>
                <w:szCs w:val="24"/>
                <w:lang w:eastAsia="en-CA"/>
              </w:rPr>
              <w:t xml:space="preserve"> subcontracted work.</w:t>
            </w:r>
          </w:p>
        </w:tc>
        <w:tc>
          <w:tcPr>
            <w:tcW w:w="5153" w:type="dxa"/>
            <w:gridSpan w:val="4"/>
            <w:tcBorders>
              <w:top w:val="nil"/>
              <w:left w:val="nil"/>
              <w:bottom w:val="nil"/>
              <w:right w:val="nil"/>
            </w:tcBorders>
            <w:shd w:val="clear" w:color="000000" w:fill="F2DCDB"/>
            <w:vAlign w:val="center"/>
            <w:hideMark/>
          </w:tcPr>
          <w:p w14:paraId="01FE8D4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F2DCDB"/>
            <w:vAlign w:val="center"/>
            <w:hideMark/>
          </w:tcPr>
          <w:p w14:paraId="1D7F505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2DCDB"/>
            <w:vAlign w:val="center"/>
            <w:hideMark/>
          </w:tcPr>
          <w:p w14:paraId="3838CD4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2DCDB"/>
            <w:vAlign w:val="center"/>
            <w:hideMark/>
          </w:tcPr>
          <w:p w14:paraId="762800D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2DCDB"/>
            <w:vAlign w:val="center"/>
            <w:hideMark/>
          </w:tcPr>
          <w:p w14:paraId="77B464E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5E910D5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7DB9F82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6271F4C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48C8D6B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5BE191C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DCDB"/>
            <w:vAlign w:val="center"/>
            <w:hideMark/>
          </w:tcPr>
          <w:p w14:paraId="77A1753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2DCDB"/>
            <w:vAlign w:val="center"/>
            <w:hideMark/>
          </w:tcPr>
          <w:p w14:paraId="081A087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2DCDB"/>
            <w:vAlign w:val="center"/>
            <w:hideMark/>
          </w:tcPr>
          <w:p w14:paraId="69C25B2B"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28EEE80B" w14:textId="77777777" w:rsidTr="00630EE0">
        <w:trPr>
          <w:trHeight w:val="458"/>
        </w:trPr>
        <w:tc>
          <w:tcPr>
            <w:tcW w:w="23725" w:type="dxa"/>
            <w:gridSpan w:val="9"/>
            <w:tcBorders>
              <w:top w:val="nil"/>
              <w:left w:val="single" w:sz="8" w:space="0" w:color="auto"/>
              <w:bottom w:val="nil"/>
              <w:right w:val="nil"/>
            </w:tcBorders>
            <w:shd w:val="clear" w:color="000000" w:fill="DCE6F1"/>
            <w:noWrap/>
            <w:vAlign w:val="bottom"/>
            <w:hideMark/>
          </w:tcPr>
          <w:p w14:paraId="3FBC90F9" w14:textId="77777777" w:rsidR="005E125F" w:rsidRPr="006C7A14" w:rsidRDefault="005E125F" w:rsidP="00630EE0">
            <w:pPr>
              <w:rPr>
                <w:rFonts w:cstheme="minorHAnsi"/>
                <w:b/>
                <w:bCs/>
                <w:sz w:val="28"/>
                <w:szCs w:val="28"/>
                <w:u w:val="single"/>
                <w:lang w:eastAsia="en-CA"/>
              </w:rPr>
            </w:pPr>
            <w:r w:rsidRPr="006C7A14">
              <w:rPr>
                <w:rFonts w:cstheme="minorHAnsi"/>
                <w:b/>
                <w:bCs/>
                <w:sz w:val="24"/>
                <w:szCs w:val="24"/>
                <w:u w:val="single"/>
                <w:lang w:eastAsia="en-CA"/>
              </w:rPr>
              <w:t>Blue Section:  Scheduling the Quality Checklist and WM.  Note that this is to aid all to provide "timely" submittal for review</w:t>
            </w:r>
            <w:r w:rsidRPr="006C7A14">
              <w:rPr>
                <w:rFonts w:cstheme="minorHAnsi"/>
                <w:b/>
                <w:bCs/>
                <w:sz w:val="28"/>
                <w:szCs w:val="28"/>
                <w:u w:val="single"/>
                <w:lang w:eastAsia="en-CA"/>
              </w:rPr>
              <w:t>.</w:t>
            </w:r>
          </w:p>
        </w:tc>
        <w:tc>
          <w:tcPr>
            <w:tcW w:w="935" w:type="dxa"/>
            <w:tcBorders>
              <w:top w:val="nil"/>
              <w:left w:val="nil"/>
              <w:bottom w:val="nil"/>
              <w:right w:val="nil"/>
            </w:tcBorders>
            <w:shd w:val="clear" w:color="000000" w:fill="DCE6F1"/>
            <w:vAlign w:val="center"/>
            <w:hideMark/>
          </w:tcPr>
          <w:p w14:paraId="4012681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1D3006B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567E2B1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4148DDD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23724C1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72DD7B1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35C8542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DCE6F1"/>
            <w:vAlign w:val="center"/>
            <w:hideMark/>
          </w:tcPr>
          <w:p w14:paraId="6150857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DCE6F1"/>
            <w:vAlign w:val="center"/>
            <w:hideMark/>
          </w:tcPr>
          <w:p w14:paraId="691D6D17"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3C92CE3E" w14:textId="77777777" w:rsidTr="00630EE0">
        <w:trPr>
          <w:trHeight w:val="300"/>
        </w:trPr>
        <w:tc>
          <w:tcPr>
            <w:tcW w:w="15177" w:type="dxa"/>
            <w:gridSpan w:val="4"/>
            <w:tcBorders>
              <w:top w:val="nil"/>
              <w:left w:val="single" w:sz="8" w:space="0" w:color="auto"/>
              <w:bottom w:val="nil"/>
              <w:right w:val="nil"/>
            </w:tcBorders>
            <w:shd w:val="clear" w:color="000000" w:fill="DCE6F1"/>
            <w:noWrap/>
            <w:vAlign w:val="center"/>
            <w:hideMark/>
          </w:tcPr>
          <w:p w14:paraId="7048BBEB"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Columns D, E, and F show Scheduling Activities in blue: </w:t>
            </w:r>
          </w:p>
        </w:tc>
        <w:tc>
          <w:tcPr>
            <w:tcW w:w="501" w:type="dxa"/>
            <w:tcBorders>
              <w:top w:val="nil"/>
              <w:left w:val="nil"/>
              <w:bottom w:val="nil"/>
              <w:right w:val="nil"/>
            </w:tcBorders>
            <w:shd w:val="clear" w:color="000000" w:fill="DCE6F1"/>
            <w:vAlign w:val="center"/>
            <w:hideMark/>
          </w:tcPr>
          <w:p w14:paraId="315E22F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4387" w:type="dxa"/>
            <w:tcBorders>
              <w:top w:val="nil"/>
              <w:left w:val="nil"/>
              <w:bottom w:val="nil"/>
              <w:right w:val="nil"/>
            </w:tcBorders>
            <w:shd w:val="clear" w:color="000000" w:fill="DCE6F1"/>
            <w:vAlign w:val="center"/>
            <w:hideMark/>
          </w:tcPr>
          <w:p w14:paraId="0370AD5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DCE6F1"/>
            <w:vAlign w:val="center"/>
            <w:hideMark/>
          </w:tcPr>
          <w:p w14:paraId="14B7626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DCE6F1"/>
            <w:vAlign w:val="center"/>
            <w:hideMark/>
          </w:tcPr>
          <w:p w14:paraId="5A4734A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DCE6F1"/>
            <w:vAlign w:val="center"/>
            <w:hideMark/>
          </w:tcPr>
          <w:p w14:paraId="78BAE03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DCE6F1"/>
            <w:vAlign w:val="center"/>
            <w:hideMark/>
          </w:tcPr>
          <w:p w14:paraId="3437EAF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603D782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3137E82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48D30F6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640251A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480299A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26CE7C4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DCE6F1"/>
            <w:vAlign w:val="center"/>
            <w:hideMark/>
          </w:tcPr>
          <w:p w14:paraId="5A82A85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DCE6F1"/>
            <w:vAlign w:val="center"/>
            <w:hideMark/>
          </w:tcPr>
          <w:p w14:paraId="61816880"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EA5259C" w14:textId="77777777" w:rsidTr="00630EE0">
        <w:trPr>
          <w:trHeight w:val="300"/>
        </w:trPr>
        <w:tc>
          <w:tcPr>
            <w:tcW w:w="15177" w:type="dxa"/>
            <w:gridSpan w:val="4"/>
            <w:tcBorders>
              <w:top w:val="nil"/>
              <w:left w:val="single" w:sz="8" w:space="0" w:color="auto"/>
              <w:bottom w:val="nil"/>
              <w:right w:val="nil"/>
            </w:tcBorders>
            <w:shd w:val="clear" w:color="000000" w:fill="DCE6F1"/>
            <w:noWrap/>
            <w:vAlign w:val="center"/>
            <w:hideMark/>
          </w:tcPr>
          <w:p w14:paraId="66FEEEE5"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D - Subcontractor contract signed (Target date)</w:t>
            </w:r>
          </w:p>
        </w:tc>
        <w:tc>
          <w:tcPr>
            <w:tcW w:w="501" w:type="dxa"/>
            <w:tcBorders>
              <w:top w:val="nil"/>
              <w:left w:val="nil"/>
              <w:bottom w:val="nil"/>
              <w:right w:val="nil"/>
            </w:tcBorders>
            <w:shd w:val="clear" w:color="000000" w:fill="DCE6F1"/>
            <w:vAlign w:val="center"/>
            <w:hideMark/>
          </w:tcPr>
          <w:p w14:paraId="5D1FC73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4387" w:type="dxa"/>
            <w:tcBorders>
              <w:top w:val="nil"/>
              <w:left w:val="nil"/>
              <w:bottom w:val="nil"/>
              <w:right w:val="nil"/>
            </w:tcBorders>
            <w:shd w:val="clear" w:color="000000" w:fill="DCE6F1"/>
            <w:vAlign w:val="center"/>
            <w:hideMark/>
          </w:tcPr>
          <w:p w14:paraId="272B7FA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DCE6F1"/>
            <w:vAlign w:val="center"/>
            <w:hideMark/>
          </w:tcPr>
          <w:p w14:paraId="4ACBD86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DCE6F1"/>
            <w:vAlign w:val="center"/>
            <w:hideMark/>
          </w:tcPr>
          <w:p w14:paraId="0939682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DCE6F1"/>
            <w:vAlign w:val="center"/>
            <w:hideMark/>
          </w:tcPr>
          <w:p w14:paraId="7A5E0C6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DCE6F1"/>
            <w:vAlign w:val="center"/>
            <w:hideMark/>
          </w:tcPr>
          <w:p w14:paraId="050F33B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333F10C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157459D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2BA7975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5766100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0182404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7CE7B14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DCE6F1"/>
            <w:vAlign w:val="center"/>
            <w:hideMark/>
          </w:tcPr>
          <w:p w14:paraId="5F8A30A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DCE6F1"/>
            <w:vAlign w:val="center"/>
            <w:hideMark/>
          </w:tcPr>
          <w:p w14:paraId="5378DC38"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4C18BDCA" w14:textId="77777777" w:rsidTr="00630EE0">
        <w:trPr>
          <w:trHeight w:val="300"/>
        </w:trPr>
        <w:tc>
          <w:tcPr>
            <w:tcW w:w="15177" w:type="dxa"/>
            <w:gridSpan w:val="4"/>
            <w:tcBorders>
              <w:top w:val="nil"/>
              <w:left w:val="single" w:sz="8" w:space="0" w:color="auto"/>
              <w:bottom w:val="nil"/>
              <w:right w:val="nil"/>
            </w:tcBorders>
            <w:shd w:val="clear" w:color="000000" w:fill="DCE6F1"/>
            <w:noWrap/>
            <w:vAlign w:val="center"/>
            <w:hideMark/>
          </w:tcPr>
          <w:p w14:paraId="00A0C6A4"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E - Quality Checklist and WM edit Completion (Target date)</w:t>
            </w:r>
          </w:p>
        </w:tc>
        <w:tc>
          <w:tcPr>
            <w:tcW w:w="501" w:type="dxa"/>
            <w:tcBorders>
              <w:top w:val="nil"/>
              <w:left w:val="nil"/>
              <w:bottom w:val="nil"/>
              <w:right w:val="nil"/>
            </w:tcBorders>
            <w:shd w:val="clear" w:color="000000" w:fill="DCE6F1"/>
            <w:vAlign w:val="center"/>
            <w:hideMark/>
          </w:tcPr>
          <w:p w14:paraId="32F1237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4387" w:type="dxa"/>
            <w:tcBorders>
              <w:top w:val="nil"/>
              <w:left w:val="nil"/>
              <w:bottom w:val="nil"/>
              <w:right w:val="nil"/>
            </w:tcBorders>
            <w:shd w:val="clear" w:color="000000" w:fill="DCE6F1"/>
            <w:vAlign w:val="center"/>
            <w:hideMark/>
          </w:tcPr>
          <w:p w14:paraId="67E9AA2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DCE6F1"/>
            <w:vAlign w:val="center"/>
            <w:hideMark/>
          </w:tcPr>
          <w:p w14:paraId="0A31621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DCE6F1"/>
            <w:vAlign w:val="center"/>
            <w:hideMark/>
          </w:tcPr>
          <w:p w14:paraId="238BD15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DCE6F1"/>
            <w:vAlign w:val="center"/>
            <w:hideMark/>
          </w:tcPr>
          <w:p w14:paraId="45EA9BB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DCE6F1"/>
            <w:vAlign w:val="center"/>
            <w:hideMark/>
          </w:tcPr>
          <w:p w14:paraId="5463D22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14812D5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3AB5CF1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6BD615F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0F16A86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734796C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1C70AAA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DCE6F1"/>
            <w:vAlign w:val="center"/>
            <w:hideMark/>
          </w:tcPr>
          <w:p w14:paraId="294EEE6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DCE6F1"/>
            <w:vAlign w:val="center"/>
            <w:hideMark/>
          </w:tcPr>
          <w:p w14:paraId="541BDDCC"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422AC9CE" w14:textId="77777777" w:rsidTr="00630EE0">
        <w:trPr>
          <w:trHeight w:val="308"/>
        </w:trPr>
        <w:tc>
          <w:tcPr>
            <w:tcW w:w="22531" w:type="dxa"/>
            <w:gridSpan w:val="8"/>
            <w:tcBorders>
              <w:top w:val="nil"/>
              <w:left w:val="single" w:sz="8" w:space="0" w:color="auto"/>
              <w:bottom w:val="nil"/>
              <w:right w:val="nil"/>
            </w:tcBorders>
            <w:shd w:val="clear" w:color="000000" w:fill="DCE6F1"/>
            <w:noWrap/>
            <w:vAlign w:val="bottom"/>
            <w:hideMark/>
          </w:tcPr>
          <w:p w14:paraId="6C35D0B0" w14:textId="77777777" w:rsidR="005E125F" w:rsidRPr="0011746F" w:rsidRDefault="005E125F" w:rsidP="00630EE0">
            <w:pPr>
              <w:rPr>
                <w:rFonts w:cstheme="minorHAnsi"/>
                <w:b/>
                <w:bCs/>
                <w:lang w:eastAsia="en-CA"/>
              </w:rPr>
            </w:pPr>
            <w:r w:rsidRPr="0011746F">
              <w:rPr>
                <w:rFonts w:cstheme="minorHAnsi"/>
                <w:b/>
                <w:bCs/>
                <w:lang w:eastAsia="en-CA"/>
              </w:rPr>
              <w:t xml:space="preserve">   F - Sub start on site (Target date).  Note that this would be the first schedule date to input.  The other two can be calculated from this one.</w:t>
            </w:r>
          </w:p>
        </w:tc>
        <w:tc>
          <w:tcPr>
            <w:tcW w:w="1194" w:type="dxa"/>
            <w:tcBorders>
              <w:top w:val="nil"/>
              <w:left w:val="nil"/>
              <w:bottom w:val="nil"/>
              <w:right w:val="nil"/>
            </w:tcBorders>
            <w:shd w:val="clear" w:color="000000" w:fill="DCE6F1"/>
            <w:vAlign w:val="center"/>
            <w:hideMark/>
          </w:tcPr>
          <w:p w14:paraId="6793D5C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DCE6F1"/>
            <w:vAlign w:val="center"/>
            <w:hideMark/>
          </w:tcPr>
          <w:p w14:paraId="2D7C945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1F53F38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72B12ED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125E066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3C288EA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7AF4C84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DCE6F1"/>
            <w:vAlign w:val="center"/>
            <w:hideMark/>
          </w:tcPr>
          <w:p w14:paraId="1BB4F79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DCE6F1"/>
            <w:vAlign w:val="center"/>
            <w:hideMark/>
          </w:tcPr>
          <w:p w14:paraId="088ADF3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DCE6F1"/>
            <w:vAlign w:val="center"/>
            <w:hideMark/>
          </w:tcPr>
          <w:p w14:paraId="52A29494"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45F3D2D3" w14:textId="77777777" w:rsidTr="00630EE0">
        <w:trPr>
          <w:trHeight w:val="469"/>
        </w:trPr>
        <w:tc>
          <w:tcPr>
            <w:tcW w:w="20065" w:type="dxa"/>
            <w:gridSpan w:val="6"/>
            <w:tcBorders>
              <w:top w:val="nil"/>
              <w:left w:val="single" w:sz="8" w:space="0" w:color="auto"/>
              <w:bottom w:val="nil"/>
              <w:right w:val="nil"/>
            </w:tcBorders>
            <w:shd w:val="clear" w:color="auto" w:fill="FDE9D9"/>
            <w:noWrap/>
            <w:vAlign w:val="bottom"/>
            <w:hideMark/>
          </w:tcPr>
          <w:p w14:paraId="7E8CCE15" w14:textId="77777777" w:rsidR="005E125F" w:rsidRPr="006C7A14" w:rsidRDefault="005E125F" w:rsidP="00630EE0">
            <w:pPr>
              <w:rPr>
                <w:rFonts w:cstheme="minorHAnsi"/>
                <w:b/>
                <w:bCs/>
                <w:sz w:val="28"/>
                <w:szCs w:val="28"/>
                <w:u w:val="single"/>
                <w:lang w:eastAsia="en-CA"/>
              </w:rPr>
            </w:pPr>
            <w:r w:rsidRPr="006C7A14">
              <w:rPr>
                <w:rFonts w:cstheme="minorHAnsi"/>
                <w:b/>
                <w:bCs/>
                <w:sz w:val="28"/>
                <w:szCs w:val="28"/>
                <w:u w:val="single"/>
                <w:lang w:eastAsia="en-CA"/>
              </w:rPr>
              <w:t>Beige Section:  Submittal Activities - Materials and Quality requirements</w:t>
            </w:r>
          </w:p>
        </w:tc>
        <w:tc>
          <w:tcPr>
            <w:tcW w:w="1471" w:type="dxa"/>
            <w:tcBorders>
              <w:top w:val="nil"/>
              <w:left w:val="nil"/>
              <w:bottom w:val="nil"/>
              <w:right w:val="nil"/>
            </w:tcBorders>
            <w:shd w:val="clear" w:color="000000" w:fill="FFFF99"/>
            <w:vAlign w:val="center"/>
            <w:hideMark/>
          </w:tcPr>
          <w:p w14:paraId="7ACAEB3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FFF99"/>
            <w:vAlign w:val="center"/>
            <w:hideMark/>
          </w:tcPr>
          <w:p w14:paraId="55ADC8D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06FE945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6F8D4B8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1A9690C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1D3CA79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AF707E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1F708E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D1D538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191ADC3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367F8A1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55E17935"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E8743B4" w14:textId="77777777" w:rsidTr="00630EE0">
        <w:trPr>
          <w:trHeight w:val="300"/>
        </w:trPr>
        <w:tc>
          <w:tcPr>
            <w:tcW w:w="21536" w:type="dxa"/>
            <w:gridSpan w:val="7"/>
            <w:tcBorders>
              <w:top w:val="nil"/>
              <w:left w:val="single" w:sz="8" w:space="0" w:color="auto"/>
              <w:bottom w:val="nil"/>
              <w:right w:val="nil"/>
            </w:tcBorders>
            <w:shd w:val="clear" w:color="auto" w:fill="FDE9D9"/>
            <w:noWrap/>
            <w:vAlign w:val="center"/>
            <w:hideMark/>
          </w:tcPr>
          <w:p w14:paraId="35EBCA0F" w14:textId="77777777" w:rsidR="005E125F" w:rsidRPr="006C7A14" w:rsidRDefault="005E125F" w:rsidP="00630EE0">
            <w:pPr>
              <w:rPr>
                <w:rFonts w:cstheme="minorHAnsi"/>
                <w:b/>
                <w:bCs/>
                <w:lang w:eastAsia="en-CA"/>
              </w:rPr>
            </w:pPr>
            <w:r w:rsidRPr="006C7A14">
              <w:rPr>
                <w:rFonts w:cstheme="minorHAnsi"/>
                <w:b/>
                <w:bCs/>
                <w:lang w:eastAsia="en-CA"/>
              </w:rPr>
              <w:t xml:space="preserve">    Columns G, H, I, J provide Submittal Processes that may be required by the GC (or Developer-GC) for each subcontractor.  </w:t>
            </w:r>
          </w:p>
        </w:tc>
        <w:tc>
          <w:tcPr>
            <w:tcW w:w="995" w:type="dxa"/>
            <w:tcBorders>
              <w:top w:val="nil"/>
              <w:left w:val="nil"/>
              <w:bottom w:val="nil"/>
              <w:right w:val="nil"/>
            </w:tcBorders>
            <w:shd w:val="clear" w:color="000000" w:fill="FFFF99"/>
            <w:vAlign w:val="center"/>
            <w:hideMark/>
          </w:tcPr>
          <w:p w14:paraId="31B3806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4E510EC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16B01C8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7D43C1D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B6FF13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085363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117E1CD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E25792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EA523E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505FDBA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087A7FD8"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59E59BA" w14:textId="77777777" w:rsidTr="00630EE0">
        <w:trPr>
          <w:trHeight w:val="300"/>
        </w:trPr>
        <w:tc>
          <w:tcPr>
            <w:tcW w:w="20065" w:type="dxa"/>
            <w:gridSpan w:val="6"/>
            <w:tcBorders>
              <w:top w:val="nil"/>
              <w:left w:val="single" w:sz="8" w:space="0" w:color="auto"/>
              <w:bottom w:val="nil"/>
              <w:right w:val="nil"/>
            </w:tcBorders>
            <w:shd w:val="clear" w:color="auto" w:fill="FDE9D9"/>
            <w:noWrap/>
            <w:vAlign w:val="center"/>
            <w:hideMark/>
          </w:tcPr>
          <w:p w14:paraId="063D401D" w14:textId="77777777" w:rsidR="005E125F" w:rsidRPr="006C7A14" w:rsidRDefault="005E125F" w:rsidP="00630EE0">
            <w:pPr>
              <w:rPr>
                <w:rFonts w:cstheme="minorHAnsi"/>
                <w:b/>
                <w:bCs/>
                <w:lang w:eastAsia="en-CA"/>
              </w:rPr>
            </w:pPr>
            <w:r w:rsidRPr="006C7A14">
              <w:rPr>
                <w:rFonts w:cstheme="minorHAnsi"/>
                <w:b/>
                <w:bCs/>
                <w:lang w:eastAsia="en-CA"/>
              </w:rPr>
              <w:t xml:space="preserve">    G - Material or sample submittal.  (This is the current standard of the industry) </w:t>
            </w:r>
          </w:p>
        </w:tc>
        <w:tc>
          <w:tcPr>
            <w:tcW w:w="1471" w:type="dxa"/>
            <w:tcBorders>
              <w:top w:val="nil"/>
              <w:left w:val="nil"/>
              <w:bottom w:val="nil"/>
              <w:right w:val="nil"/>
            </w:tcBorders>
            <w:shd w:val="clear" w:color="000000" w:fill="FFFF99"/>
            <w:vAlign w:val="center"/>
            <w:hideMark/>
          </w:tcPr>
          <w:p w14:paraId="76D1455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FFF99"/>
            <w:vAlign w:val="center"/>
            <w:hideMark/>
          </w:tcPr>
          <w:p w14:paraId="555E0C4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1409A20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509A0D7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41041C3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55BA954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71FEEE2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5C037B6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CA1F67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C78D0C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01ED455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06892007"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63061F38" w14:textId="77777777" w:rsidTr="00630EE0">
        <w:trPr>
          <w:trHeight w:val="285"/>
        </w:trPr>
        <w:tc>
          <w:tcPr>
            <w:tcW w:w="22531" w:type="dxa"/>
            <w:gridSpan w:val="8"/>
            <w:tcBorders>
              <w:top w:val="nil"/>
              <w:left w:val="single" w:sz="8" w:space="0" w:color="auto"/>
              <w:bottom w:val="nil"/>
              <w:right w:val="nil"/>
            </w:tcBorders>
            <w:shd w:val="clear" w:color="auto" w:fill="FDE9D9"/>
            <w:noWrap/>
            <w:vAlign w:val="center"/>
            <w:hideMark/>
          </w:tcPr>
          <w:p w14:paraId="36E51359" w14:textId="77777777" w:rsidR="005E125F" w:rsidRPr="006C7A14" w:rsidRDefault="005E125F" w:rsidP="00630EE0">
            <w:pPr>
              <w:rPr>
                <w:rFonts w:cstheme="minorHAnsi"/>
                <w:b/>
                <w:bCs/>
                <w:lang w:eastAsia="en-CA"/>
              </w:rPr>
            </w:pPr>
            <w:r w:rsidRPr="006C7A14">
              <w:rPr>
                <w:rFonts w:cstheme="minorHAnsi"/>
                <w:b/>
                <w:bCs/>
                <w:lang w:eastAsia="en-CA"/>
              </w:rPr>
              <w:t xml:space="preserve">    H - Submittal of checklist, WM, and Q Plan flowchart.  (See QMP 3.1.2 Submittal Checklist Flowchart.)  This flow chart describes the submittal process.</w:t>
            </w:r>
          </w:p>
        </w:tc>
        <w:tc>
          <w:tcPr>
            <w:tcW w:w="1194" w:type="dxa"/>
            <w:tcBorders>
              <w:top w:val="nil"/>
              <w:left w:val="nil"/>
              <w:bottom w:val="nil"/>
              <w:right w:val="nil"/>
            </w:tcBorders>
            <w:shd w:val="clear" w:color="000000" w:fill="FFFF99"/>
            <w:vAlign w:val="center"/>
            <w:hideMark/>
          </w:tcPr>
          <w:p w14:paraId="0D23FF4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3904CDE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85C474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57281EC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9318EE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D44599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22D9A4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A842D8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2BD41D9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03801083"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41B26C7E" w14:textId="77777777" w:rsidTr="00630EE0">
        <w:trPr>
          <w:trHeight w:val="300"/>
        </w:trPr>
        <w:tc>
          <w:tcPr>
            <w:tcW w:w="22531" w:type="dxa"/>
            <w:gridSpan w:val="8"/>
            <w:tcBorders>
              <w:top w:val="nil"/>
              <w:left w:val="single" w:sz="8" w:space="0" w:color="auto"/>
              <w:bottom w:val="nil"/>
              <w:right w:val="nil"/>
            </w:tcBorders>
            <w:shd w:val="clear" w:color="auto" w:fill="FDE9D9"/>
            <w:noWrap/>
            <w:vAlign w:val="center"/>
            <w:hideMark/>
          </w:tcPr>
          <w:p w14:paraId="7CE898EF" w14:textId="77777777" w:rsidR="005E125F" w:rsidRPr="006C7A14" w:rsidRDefault="005E125F" w:rsidP="00630EE0">
            <w:pPr>
              <w:rPr>
                <w:rFonts w:cstheme="minorHAnsi"/>
                <w:b/>
                <w:bCs/>
                <w:lang w:eastAsia="en-CA"/>
              </w:rPr>
            </w:pPr>
            <w:r w:rsidRPr="006C7A14">
              <w:rPr>
                <w:rFonts w:cstheme="minorHAnsi"/>
                <w:b/>
                <w:bCs/>
                <w:lang w:eastAsia="en-CA"/>
              </w:rPr>
              <w:t xml:space="preserve">    I </w:t>
            </w:r>
            <w:proofErr w:type="gramStart"/>
            <w:r w:rsidRPr="006C7A14">
              <w:rPr>
                <w:rFonts w:cstheme="minorHAnsi"/>
                <w:b/>
                <w:bCs/>
                <w:lang w:eastAsia="en-CA"/>
              </w:rPr>
              <w:t>-  Work</w:t>
            </w:r>
            <w:proofErr w:type="gramEnd"/>
            <w:r w:rsidRPr="006C7A14">
              <w:rPr>
                <w:rFonts w:cstheme="minorHAnsi"/>
                <w:b/>
                <w:bCs/>
                <w:lang w:eastAsia="en-CA"/>
              </w:rPr>
              <w:t xml:space="preserve"> Method submittal.  WM is the step beyond a quality checklist describing "how" the sub does their work.  GC decides if WM is required.</w:t>
            </w:r>
          </w:p>
        </w:tc>
        <w:tc>
          <w:tcPr>
            <w:tcW w:w="1194" w:type="dxa"/>
            <w:tcBorders>
              <w:top w:val="nil"/>
              <w:left w:val="nil"/>
              <w:bottom w:val="nil"/>
              <w:right w:val="nil"/>
            </w:tcBorders>
            <w:shd w:val="clear" w:color="000000" w:fill="FFFF99"/>
            <w:vAlign w:val="center"/>
            <w:hideMark/>
          </w:tcPr>
          <w:p w14:paraId="023FF0C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6A03CD3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EE3A9A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EF0DFE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9CBB35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6AC9AA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6B6B8E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4AE0A93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27C8BCB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5AFD47A5"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4787B531" w14:textId="77777777" w:rsidTr="00630EE0">
        <w:trPr>
          <w:trHeight w:val="300"/>
        </w:trPr>
        <w:tc>
          <w:tcPr>
            <w:tcW w:w="14912" w:type="dxa"/>
            <w:gridSpan w:val="2"/>
            <w:tcBorders>
              <w:top w:val="single" w:sz="4" w:space="0" w:color="auto"/>
              <w:left w:val="single" w:sz="4" w:space="0" w:color="auto"/>
              <w:bottom w:val="single" w:sz="4" w:space="0" w:color="auto"/>
              <w:right w:val="single" w:sz="4" w:space="0" w:color="auto"/>
            </w:tcBorders>
            <w:shd w:val="clear" w:color="auto" w:fill="FDE9D9"/>
            <w:noWrap/>
            <w:vAlign w:val="center"/>
            <w:hideMark/>
          </w:tcPr>
          <w:p w14:paraId="74F8F8A9" w14:textId="77777777" w:rsidR="005E125F" w:rsidRPr="006C7A14" w:rsidRDefault="005E125F" w:rsidP="00630EE0">
            <w:pPr>
              <w:rPr>
                <w:rFonts w:cstheme="minorHAnsi"/>
                <w:b/>
                <w:bCs/>
                <w:lang w:eastAsia="en-CA"/>
              </w:rPr>
            </w:pPr>
            <w:r w:rsidRPr="006C7A14">
              <w:rPr>
                <w:rFonts w:cstheme="minorHAnsi"/>
                <w:b/>
                <w:bCs/>
                <w:lang w:eastAsia="en-CA"/>
              </w:rPr>
              <w:t xml:space="preserve">   J - Quality Plan Req from Sub per QMP 2.5 - with QMP 2.5 short-form, the quality plan is not difficult so the Quality Plan per QMP 2.5 is now required.  </w:t>
            </w:r>
          </w:p>
        </w:tc>
        <w:tc>
          <w:tcPr>
            <w:tcW w:w="265" w:type="dxa"/>
            <w:gridSpan w:val="2"/>
            <w:tcBorders>
              <w:top w:val="nil"/>
              <w:left w:val="nil"/>
              <w:bottom w:val="nil"/>
              <w:right w:val="nil"/>
            </w:tcBorders>
            <w:shd w:val="clear" w:color="auto" w:fill="FDE9D9"/>
            <w:noWrap/>
            <w:vAlign w:val="bottom"/>
            <w:hideMark/>
          </w:tcPr>
          <w:p w14:paraId="0E6851E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501" w:type="dxa"/>
            <w:tcBorders>
              <w:top w:val="nil"/>
              <w:left w:val="nil"/>
              <w:bottom w:val="nil"/>
              <w:right w:val="nil"/>
            </w:tcBorders>
            <w:shd w:val="clear" w:color="auto" w:fill="FDE9D9"/>
            <w:vAlign w:val="center"/>
            <w:hideMark/>
          </w:tcPr>
          <w:p w14:paraId="531AAA9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4387" w:type="dxa"/>
            <w:tcBorders>
              <w:top w:val="nil"/>
              <w:left w:val="nil"/>
              <w:bottom w:val="nil"/>
              <w:right w:val="nil"/>
            </w:tcBorders>
            <w:shd w:val="clear" w:color="auto" w:fill="FDE9D9"/>
            <w:vAlign w:val="center"/>
            <w:hideMark/>
          </w:tcPr>
          <w:p w14:paraId="41101C8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FFFF99"/>
            <w:vAlign w:val="center"/>
            <w:hideMark/>
          </w:tcPr>
          <w:p w14:paraId="2222680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FFF99"/>
            <w:vAlign w:val="center"/>
            <w:hideMark/>
          </w:tcPr>
          <w:p w14:paraId="1CFE260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5D0648B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5521653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7D34875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338A2F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ED1BF5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1FA5667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75977A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E4FAB3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41673DC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30B915D7"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EE5F6F5" w14:textId="77777777" w:rsidTr="00630EE0">
        <w:trPr>
          <w:trHeight w:val="300"/>
        </w:trPr>
        <w:tc>
          <w:tcPr>
            <w:tcW w:w="20065" w:type="dxa"/>
            <w:gridSpan w:val="6"/>
            <w:tcBorders>
              <w:top w:val="nil"/>
              <w:left w:val="single" w:sz="8" w:space="0" w:color="auto"/>
              <w:bottom w:val="nil"/>
              <w:right w:val="nil"/>
            </w:tcBorders>
            <w:shd w:val="clear" w:color="auto" w:fill="FDE9D9"/>
            <w:noWrap/>
            <w:vAlign w:val="center"/>
            <w:hideMark/>
          </w:tcPr>
          <w:p w14:paraId="3C3EFBB5" w14:textId="77777777" w:rsidR="005E125F" w:rsidRPr="006C7A14" w:rsidRDefault="005E125F" w:rsidP="00630EE0">
            <w:pPr>
              <w:rPr>
                <w:rFonts w:cstheme="minorHAnsi"/>
                <w:b/>
                <w:bCs/>
                <w:lang w:eastAsia="en-CA"/>
              </w:rPr>
            </w:pPr>
            <w:r w:rsidRPr="006C7A14">
              <w:rPr>
                <w:rFonts w:cstheme="minorHAnsi"/>
                <w:b/>
                <w:bCs/>
                <w:lang w:eastAsia="en-CA"/>
              </w:rPr>
              <w:t xml:space="preserve">    For each sub, PM or </w:t>
            </w:r>
            <w:proofErr w:type="spellStart"/>
            <w:r w:rsidRPr="006C7A14">
              <w:rPr>
                <w:rFonts w:cstheme="minorHAnsi"/>
                <w:b/>
                <w:bCs/>
                <w:lang w:eastAsia="en-CA"/>
              </w:rPr>
              <w:t>QMgr</w:t>
            </w:r>
            <w:proofErr w:type="spellEnd"/>
            <w:r w:rsidRPr="006C7A14">
              <w:rPr>
                <w:rFonts w:cstheme="minorHAnsi"/>
                <w:b/>
                <w:bCs/>
                <w:lang w:eastAsia="en-CA"/>
              </w:rPr>
              <w:t xml:space="preserve"> indicates sub requirement "Y" or "N" in the cells of this sheet.  When sub is signed, decided, place the DATE to indicate complete.</w:t>
            </w:r>
          </w:p>
        </w:tc>
        <w:tc>
          <w:tcPr>
            <w:tcW w:w="1471" w:type="dxa"/>
            <w:tcBorders>
              <w:top w:val="nil"/>
              <w:left w:val="nil"/>
              <w:bottom w:val="nil"/>
              <w:right w:val="nil"/>
            </w:tcBorders>
            <w:shd w:val="clear" w:color="000000" w:fill="FFFF99"/>
            <w:vAlign w:val="center"/>
            <w:hideMark/>
          </w:tcPr>
          <w:p w14:paraId="574B1F9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FFF99"/>
            <w:vAlign w:val="center"/>
            <w:hideMark/>
          </w:tcPr>
          <w:p w14:paraId="7808306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6D36015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4BDE2E5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5A3867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D6A16B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9F626A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33582A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6E2EE8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AE690E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2A51ED8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2411EE0C"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29C5C45" w14:textId="77777777" w:rsidTr="00630EE0">
        <w:trPr>
          <w:trHeight w:val="300"/>
        </w:trPr>
        <w:tc>
          <w:tcPr>
            <w:tcW w:w="21536" w:type="dxa"/>
            <w:gridSpan w:val="7"/>
            <w:tcBorders>
              <w:top w:val="nil"/>
              <w:left w:val="single" w:sz="8" w:space="0" w:color="auto"/>
              <w:bottom w:val="nil"/>
              <w:right w:val="nil"/>
            </w:tcBorders>
            <w:shd w:val="clear" w:color="auto" w:fill="FDE9D9"/>
            <w:noWrap/>
            <w:vAlign w:val="center"/>
            <w:hideMark/>
          </w:tcPr>
          <w:p w14:paraId="3740027A" w14:textId="77777777" w:rsidR="005E125F" w:rsidRPr="006C7A14" w:rsidRDefault="005E125F" w:rsidP="00630EE0">
            <w:pPr>
              <w:rPr>
                <w:rFonts w:cstheme="minorHAnsi"/>
                <w:b/>
                <w:bCs/>
                <w:lang w:eastAsia="en-CA"/>
              </w:rPr>
            </w:pPr>
            <w:r w:rsidRPr="006C7A14">
              <w:rPr>
                <w:rFonts w:cstheme="minorHAnsi"/>
                <w:b/>
                <w:bCs/>
                <w:lang w:eastAsia="en-CA"/>
              </w:rPr>
              <w:t xml:space="preserve">   (It is important that our team agree which subs require a quality checklist only, or WM.  Discuss at QMP 2.1 meeting.</w:t>
            </w:r>
          </w:p>
        </w:tc>
        <w:tc>
          <w:tcPr>
            <w:tcW w:w="995" w:type="dxa"/>
            <w:tcBorders>
              <w:top w:val="nil"/>
              <w:left w:val="nil"/>
              <w:bottom w:val="nil"/>
              <w:right w:val="nil"/>
            </w:tcBorders>
            <w:shd w:val="clear" w:color="000000" w:fill="FFFF99"/>
            <w:vAlign w:val="center"/>
            <w:hideMark/>
          </w:tcPr>
          <w:p w14:paraId="2DABC44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3194EBD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3927BAF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443B9FB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E6B2C7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09583C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72EE66F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EF1694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4E6178C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0C6340E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56BE0395"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EBD435A" w14:textId="77777777" w:rsidTr="00630EE0">
        <w:trPr>
          <w:trHeight w:val="300"/>
        </w:trPr>
        <w:tc>
          <w:tcPr>
            <w:tcW w:w="22531" w:type="dxa"/>
            <w:gridSpan w:val="8"/>
            <w:tcBorders>
              <w:top w:val="nil"/>
              <w:left w:val="nil"/>
              <w:bottom w:val="nil"/>
              <w:right w:val="nil"/>
            </w:tcBorders>
            <w:shd w:val="clear" w:color="auto" w:fill="FDE9D9"/>
            <w:noWrap/>
            <w:vAlign w:val="center"/>
            <w:hideMark/>
          </w:tcPr>
          <w:p w14:paraId="538CA78B" w14:textId="77777777" w:rsidR="005E125F" w:rsidRPr="006C7A14" w:rsidRDefault="005E125F" w:rsidP="00630EE0">
            <w:pPr>
              <w:rPr>
                <w:rFonts w:cstheme="minorHAnsi"/>
                <w:b/>
                <w:bCs/>
                <w:lang w:eastAsia="en-CA"/>
              </w:rPr>
            </w:pPr>
            <w:r w:rsidRPr="006C7A14">
              <w:rPr>
                <w:rFonts w:cstheme="minorHAnsi"/>
                <w:b/>
                <w:bCs/>
                <w:lang w:eastAsia="en-CA"/>
              </w:rPr>
              <w:t xml:space="preserve">   It is likely that multiple subs for each trade may be included in RFQ and that </w:t>
            </w:r>
            <w:proofErr w:type="gramStart"/>
            <w:r w:rsidRPr="006C7A14">
              <w:rPr>
                <w:rFonts w:cstheme="minorHAnsi"/>
                <w:b/>
                <w:bCs/>
                <w:lang w:eastAsia="en-CA"/>
              </w:rPr>
              <w:t>all of</w:t>
            </w:r>
            <w:proofErr w:type="gramEnd"/>
            <w:r w:rsidRPr="006C7A14">
              <w:rPr>
                <w:rFonts w:cstheme="minorHAnsi"/>
                <w:b/>
                <w:bCs/>
                <w:lang w:eastAsia="en-CA"/>
              </w:rPr>
              <w:t xml:space="preserve"> these subs can be tracked by this sheet until Subcontractor Award.</w:t>
            </w:r>
          </w:p>
        </w:tc>
        <w:tc>
          <w:tcPr>
            <w:tcW w:w="1194" w:type="dxa"/>
            <w:tcBorders>
              <w:top w:val="nil"/>
              <w:left w:val="nil"/>
              <w:bottom w:val="nil"/>
              <w:right w:val="nil"/>
            </w:tcBorders>
            <w:shd w:val="clear" w:color="000000" w:fill="FFFF99"/>
            <w:vAlign w:val="center"/>
            <w:hideMark/>
          </w:tcPr>
          <w:p w14:paraId="56046F9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0339C38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5A0E08E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779368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02CCB81"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4187E92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16078BF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A90D7D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61B663B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2D1D7925"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2162DD70" w14:textId="77777777" w:rsidTr="00630EE0">
        <w:trPr>
          <w:trHeight w:val="285"/>
        </w:trPr>
        <w:tc>
          <w:tcPr>
            <w:tcW w:w="14912" w:type="dxa"/>
            <w:gridSpan w:val="2"/>
            <w:tcBorders>
              <w:top w:val="nil"/>
              <w:left w:val="nil"/>
              <w:bottom w:val="nil"/>
              <w:right w:val="nil"/>
            </w:tcBorders>
            <w:shd w:val="clear" w:color="auto" w:fill="FDE9D9"/>
            <w:noWrap/>
            <w:vAlign w:val="bottom"/>
            <w:hideMark/>
          </w:tcPr>
          <w:p w14:paraId="1DCDB567" w14:textId="77777777" w:rsidR="005E125F" w:rsidRPr="006C7A14" w:rsidRDefault="005E125F" w:rsidP="00630EE0">
            <w:pPr>
              <w:rPr>
                <w:rFonts w:cstheme="minorHAnsi"/>
                <w:color w:val="595959"/>
                <w:lang w:eastAsia="en-CA"/>
              </w:rPr>
            </w:pPr>
          </w:p>
        </w:tc>
        <w:tc>
          <w:tcPr>
            <w:tcW w:w="265" w:type="dxa"/>
            <w:gridSpan w:val="2"/>
            <w:tcBorders>
              <w:top w:val="nil"/>
              <w:left w:val="nil"/>
              <w:bottom w:val="nil"/>
              <w:right w:val="nil"/>
            </w:tcBorders>
            <w:shd w:val="clear" w:color="auto" w:fill="FDE9D9"/>
            <w:vAlign w:val="center"/>
            <w:hideMark/>
          </w:tcPr>
          <w:p w14:paraId="77B504D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501" w:type="dxa"/>
            <w:tcBorders>
              <w:top w:val="nil"/>
              <w:left w:val="nil"/>
              <w:bottom w:val="nil"/>
              <w:right w:val="nil"/>
            </w:tcBorders>
            <w:shd w:val="clear" w:color="auto" w:fill="FDE9D9"/>
            <w:vAlign w:val="center"/>
            <w:hideMark/>
          </w:tcPr>
          <w:p w14:paraId="768860F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4387" w:type="dxa"/>
            <w:tcBorders>
              <w:top w:val="nil"/>
              <w:left w:val="nil"/>
              <w:bottom w:val="nil"/>
              <w:right w:val="nil"/>
            </w:tcBorders>
            <w:shd w:val="clear" w:color="auto" w:fill="FDE9D9"/>
            <w:vAlign w:val="center"/>
            <w:hideMark/>
          </w:tcPr>
          <w:p w14:paraId="68FC8CB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FFFF99"/>
            <w:vAlign w:val="center"/>
            <w:hideMark/>
          </w:tcPr>
          <w:p w14:paraId="3BAF301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FFF99"/>
            <w:vAlign w:val="center"/>
            <w:hideMark/>
          </w:tcPr>
          <w:p w14:paraId="4AD55DA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7677252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53D89C8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37F91D8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AEF09B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F541EA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0929961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1B6E94B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7C4D07F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3236E7B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7F635939"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7EC175E8" w14:textId="77777777" w:rsidTr="00630EE0">
        <w:trPr>
          <w:trHeight w:val="300"/>
        </w:trPr>
        <w:tc>
          <w:tcPr>
            <w:tcW w:w="20065" w:type="dxa"/>
            <w:gridSpan w:val="6"/>
            <w:tcBorders>
              <w:top w:val="nil"/>
              <w:left w:val="single" w:sz="8" w:space="0" w:color="auto"/>
              <w:bottom w:val="nil"/>
              <w:right w:val="nil"/>
            </w:tcBorders>
            <w:shd w:val="clear" w:color="auto" w:fill="FDE9D9"/>
            <w:noWrap/>
            <w:vAlign w:val="center"/>
            <w:hideMark/>
          </w:tcPr>
          <w:p w14:paraId="68D5E3BB" w14:textId="77777777" w:rsidR="005E125F" w:rsidRPr="006C7A14" w:rsidRDefault="005E125F" w:rsidP="00630EE0">
            <w:pPr>
              <w:rPr>
                <w:rFonts w:cstheme="minorHAnsi"/>
                <w:b/>
                <w:bCs/>
                <w:lang w:eastAsia="en-CA"/>
              </w:rPr>
            </w:pPr>
          </w:p>
        </w:tc>
        <w:tc>
          <w:tcPr>
            <w:tcW w:w="1471" w:type="dxa"/>
            <w:tcBorders>
              <w:top w:val="nil"/>
              <w:left w:val="nil"/>
              <w:bottom w:val="nil"/>
              <w:right w:val="nil"/>
            </w:tcBorders>
            <w:shd w:val="clear" w:color="000000" w:fill="FFFF99"/>
            <w:vAlign w:val="center"/>
            <w:hideMark/>
          </w:tcPr>
          <w:p w14:paraId="708E792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FFF99"/>
            <w:vAlign w:val="center"/>
            <w:hideMark/>
          </w:tcPr>
          <w:p w14:paraId="24CB203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99"/>
            <w:vAlign w:val="center"/>
            <w:hideMark/>
          </w:tcPr>
          <w:p w14:paraId="1FA0B83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99"/>
            <w:vAlign w:val="center"/>
            <w:hideMark/>
          </w:tcPr>
          <w:p w14:paraId="73C84A6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5DB609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C15F8A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1F09FB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672C1E2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28D7C8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99"/>
            <w:vAlign w:val="center"/>
            <w:hideMark/>
          </w:tcPr>
          <w:p w14:paraId="28EE65D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99"/>
            <w:vAlign w:val="center"/>
            <w:hideMark/>
          </w:tcPr>
          <w:p w14:paraId="5CC6929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99"/>
            <w:vAlign w:val="center"/>
            <w:hideMark/>
          </w:tcPr>
          <w:p w14:paraId="48F1C939"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07C7D94F" w14:textId="77777777" w:rsidTr="00630EE0">
        <w:trPr>
          <w:trHeight w:val="285"/>
        </w:trPr>
        <w:tc>
          <w:tcPr>
            <w:tcW w:w="14912" w:type="dxa"/>
            <w:gridSpan w:val="2"/>
            <w:tcBorders>
              <w:top w:val="nil"/>
              <w:left w:val="nil"/>
              <w:bottom w:val="nil"/>
              <w:right w:val="nil"/>
            </w:tcBorders>
            <w:shd w:val="clear" w:color="auto" w:fill="auto"/>
            <w:noWrap/>
            <w:vAlign w:val="bottom"/>
            <w:hideMark/>
          </w:tcPr>
          <w:p w14:paraId="5ED53C31" w14:textId="77777777" w:rsidR="005E125F" w:rsidRPr="006C7A14" w:rsidRDefault="005E125F" w:rsidP="00630EE0">
            <w:pPr>
              <w:rPr>
                <w:rFonts w:cstheme="minorHAnsi"/>
                <w:color w:val="595959"/>
                <w:lang w:eastAsia="en-CA"/>
              </w:rPr>
            </w:pPr>
          </w:p>
        </w:tc>
        <w:tc>
          <w:tcPr>
            <w:tcW w:w="265" w:type="dxa"/>
            <w:gridSpan w:val="2"/>
            <w:tcBorders>
              <w:top w:val="nil"/>
              <w:left w:val="nil"/>
              <w:bottom w:val="nil"/>
              <w:right w:val="nil"/>
            </w:tcBorders>
            <w:shd w:val="clear" w:color="auto" w:fill="auto"/>
            <w:noWrap/>
            <w:vAlign w:val="center"/>
            <w:hideMark/>
          </w:tcPr>
          <w:p w14:paraId="357307D5" w14:textId="77777777" w:rsidR="005E125F" w:rsidRPr="006C7A14" w:rsidRDefault="005E125F" w:rsidP="00630EE0">
            <w:pPr>
              <w:rPr>
                <w:rFonts w:cstheme="minorHAnsi"/>
                <w:lang w:eastAsia="en-CA"/>
              </w:rPr>
            </w:pPr>
          </w:p>
        </w:tc>
        <w:tc>
          <w:tcPr>
            <w:tcW w:w="501" w:type="dxa"/>
            <w:tcBorders>
              <w:top w:val="nil"/>
              <w:left w:val="nil"/>
              <w:bottom w:val="nil"/>
              <w:right w:val="nil"/>
            </w:tcBorders>
            <w:shd w:val="clear" w:color="auto" w:fill="auto"/>
            <w:noWrap/>
            <w:vAlign w:val="center"/>
            <w:hideMark/>
          </w:tcPr>
          <w:p w14:paraId="19003CAA" w14:textId="77777777" w:rsidR="005E125F" w:rsidRPr="006C7A14" w:rsidRDefault="005E125F" w:rsidP="00630EE0">
            <w:pPr>
              <w:rPr>
                <w:rFonts w:cstheme="minorHAnsi"/>
                <w:lang w:eastAsia="en-CA"/>
              </w:rPr>
            </w:pPr>
          </w:p>
        </w:tc>
        <w:tc>
          <w:tcPr>
            <w:tcW w:w="4387" w:type="dxa"/>
            <w:tcBorders>
              <w:top w:val="nil"/>
              <w:left w:val="nil"/>
              <w:bottom w:val="nil"/>
              <w:right w:val="nil"/>
            </w:tcBorders>
            <w:shd w:val="clear" w:color="auto" w:fill="auto"/>
            <w:noWrap/>
            <w:vAlign w:val="center"/>
            <w:hideMark/>
          </w:tcPr>
          <w:p w14:paraId="392407C5" w14:textId="77777777" w:rsidR="005E125F" w:rsidRPr="006C7A14" w:rsidRDefault="005E125F" w:rsidP="00630EE0">
            <w:pPr>
              <w:rPr>
                <w:rFonts w:cstheme="minorHAnsi"/>
                <w:lang w:eastAsia="en-CA"/>
              </w:rPr>
            </w:pPr>
          </w:p>
        </w:tc>
        <w:tc>
          <w:tcPr>
            <w:tcW w:w="1471" w:type="dxa"/>
            <w:tcBorders>
              <w:top w:val="nil"/>
              <w:left w:val="nil"/>
              <w:bottom w:val="nil"/>
              <w:right w:val="nil"/>
            </w:tcBorders>
            <w:shd w:val="clear" w:color="auto" w:fill="auto"/>
            <w:noWrap/>
            <w:vAlign w:val="center"/>
            <w:hideMark/>
          </w:tcPr>
          <w:p w14:paraId="364AEB61" w14:textId="77777777" w:rsidR="005E125F" w:rsidRPr="006C7A14" w:rsidRDefault="005E125F" w:rsidP="00630EE0">
            <w:pPr>
              <w:rPr>
                <w:rFonts w:cstheme="minorHAnsi"/>
                <w:lang w:eastAsia="en-CA"/>
              </w:rPr>
            </w:pPr>
          </w:p>
        </w:tc>
        <w:tc>
          <w:tcPr>
            <w:tcW w:w="995" w:type="dxa"/>
            <w:tcBorders>
              <w:top w:val="nil"/>
              <w:left w:val="nil"/>
              <w:bottom w:val="nil"/>
              <w:right w:val="nil"/>
            </w:tcBorders>
            <w:shd w:val="clear" w:color="auto" w:fill="auto"/>
            <w:noWrap/>
            <w:vAlign w:val="center"/>
            <w:hideMark/>
          </w:tcPr>
          <w:p w14:paraId="7334C7C5" w14:textId="77777777" w:rsidR="005E125F" w:rsidRPr="006C7A14" w:rsidRDefault="005E125F" w:rsidP="00630EE0">
            <w:pPr>
              <w:rPr>
                <w:rFonts w:cstheme="minorHAnsi"/>
                <w:lang w:eastAsia="en-CA"/>
              </w:rPr>
            </w:pPr>
          </w:p>
        </w:tc>
        <w:tc>
          <w:tcPr>
            <w:tcW w:w="1194" w:type="dxa"/>
            <w:tcBorders>
              <w:top w:val="nil"/>
              <w:left w:val="nil"/>
              <w:bottom w:val="nil"/>
              <w:right w:val="nil"/>
            </w:tcBorders>
            <w:shd w:val="clear" w:color="auto" w:fill="auto"/>
            <w:noWrap/>
            <w:vAlign w:val="center"/>
            <w:hideMark/>
          </w:tcPr>
          <w:p w14:paraId="4AE0C11C" w14:textId="77777777" w:rsidR="005E125F" w:rsidRPr="006C7A14" w:rsidRDefault="005E125F" w:rsidP="00630EE0">
            <w:pPr>
              <w:rPr>
                <w:rFonts w:cstheme="minorHAnsi"/>
                <w:lang w:eastAsia="en-CA"/>
              </w:rPr>
            </w:pPr>
          </w:p>
        </w:tc>
        <w:tc>
          <w:tcPr>
            <w:tcW w:w="935" w:type="dxa"/>
            <w:tcBorders>
              <w:top w:val="nil"/>
              <w:left w:val="nil"/>
              <w:bottom w:val="nil"/>
              <w:right w:val="nil"/>
            </w:tcBorders>
            <w:shd w:val="clear" w:color="auto" w:fill="auto"/>
            <w:noWrap/>
            <w:vAlign w:val="center"/>
            <w:hideMark/>
          </w:tcPr>
          <w:p w14:paraId="2B5D226B" w14:textId="77777777" w:rsidR="005E125F" w:rsidRPr="006C7A14" w:rsidRDefault="005E125F" w:rsidP="00630EE0">
            <w:pPr>
              <w:rPr>
                <w:rFonts w:cstheme="minorHAnsi"/>
                <w:lang w:eastAsia="en-CA"/>
              </w:rPr>
            </w:pPr>
          </w:p>
        </w:tc>
        <w:tc>
          <w:tcPr>
            <w:tcW w:w="895" w:type="dxa"/>
            <w:tcBorders>
              <w:top w:val="nil"/>
              <w:left w:val="nil"/>
              <w:bottom w:val="nil"/>
              <w:right w:val="nil"/>
            </w:tcBorders>
            <w:shd w:val="clear" w:color="auto" w:fill="auto"/>
            <w:noWrap/>
            <w:vAlign w:val="center"/>
            <w:hideMark/>
          </w:tcPr>
          <w:p w14:paraId="2EFE3525" w14:textId="77777777" w:rsidR="005E125F" w:rsidRPr="006C7A14" w:rsidRDefault="005E125F" w:rsidP="00630EE0">
            <w:pPr>
              <w:rPr>
                <w:rFonts w:cstheme="minorHAnsi"/>
                <w:lang w:eastAsia="en-CA"/>
              </w:rPr>
            </w:pPr>
          </w:p>
        </w:tc>
        <w:tc>
          <w:tcPr>
            <w:tcW w:w="895" w:type="dxa"/>
            <w:tcBorders>
              <w:top w:val="nil"/>
              <w:left w:val="nil"/>
              <w:bottom w:val="nil"/>
              <w:right w:val="nil"/>
            </w:tcBorders>
            <w:shd w:val="clear" w:color="auto" w:fill="auto"/>
            <w:noWrap/>
            <w:vAlign w:val="center"/>
            <w:hideMark/>
          </w:tcPr>
          <w:p w14:paraId="694990D9" w14:textId="77777777" w:rsidR="005E125F" w:rsidRPr="006C7A14" w:rsidRDefault="005E125F" w:rsidP="00630EE0">
            <w:pPr>
              <w:rPr>
                <w:rFonts w:cstheme="minorHAnsi"/>
                <w:lang w:eastAsia="en-CA"/>
              </w:rPr>
            </w:pPr>
          </w:p>
        </w:tc>
        <w:tc>
          <w:tcPr>
            <w:tcW w:w="895" w:type="dxa"/>
            <w:tcBorders>
              <w:top w:val="nil"/>
              <w:left w:val="nil"/>
              <w:bottom w:val="nil"/>
              <w:right w:val="nil"/>
            </w:tcBorders>
            <w:shd w:val="clear" w:color="auto" w:fill="auto"/>
            <w:noWrap/>
            <w:vAlign w:val="center"/>
            <w:hideMark/>
          </w:tcPr>
          <w:p w14:paraId="4646CED1" w14:textId="77777777" w:rsidR="005E125F" w:rsidRPr="006C7A14" w:rsidRDefault="005E125F" w:rsidP="00630EE0">
            <w:pPr>
              <w:rPr>
                <w:rFonts w:cstheme="minorHAnsi"/>
                <w:lang w:eastAsia="en-CA"/>
              </w:rPr>
            </w:pPr>
          </w:p>
        </w:tc>
        <w:tc>
          <w:tcPr>
            <w:tcW w:w="895" w:type="dxa"/>
            <w:tcBorders>
              <w:top w:val="nil"/>
              <w:left w:val="nil"/>
              <w:bottom w:val="nil"/>
              <w:right w:val="nil"/>
            </w:tcBorders>
            <w:shd w:val="clear" w:color="auto" w:fill="auto"/>
            <w:noWrap/>
            <w:vAlign w:val="center"/>
            <w:hideMark/>
          </w:tcPr>
          <w:p w14:paraId="2578F6AD" w14:textId="77777777" w:rsidR="005E125F" w:rsidRPr="006C7A14" w:rsidRDefault="005E125F" w:rsidP="00630EE0">
            <w:pPr>
              <w:rPr>
                <w:rFonts w:cstheme="minorHAnsi"/>
                <w:lang w:eastAsia="en-CA"/>
              </w:rPr>
            </w:pPr>
          </w:p>
        </w:tc>
        <w:tc>
          <w:tcPr>
            <w:tcW w:w="895" w:type="dxa"/>
            <w:tcBorders>
              <w:top w:val="nil"/>
              <w:left w:val="nil"/>
              <w:bottom w:val="nil"/>
              <w:right w:val="nil"/>
            </w:tcBorders>
            <w:shd w:val="clear" w:color="auto" w:fill="auto"/>
            <w:noWrap/>
            <w:vAlign w:val="center"/>
            <w:hideMark/>
          </w:tcPr>
          <w:p w14:paraId="2C9C2104" w14:textId="77777777" w:rsidR="005E125F" w:rsidRPr="006C7A14" w:rsidRDefault="005E125F" w:rsidP="00630EE0">
            <w:pPr>
              <w:rPr>
                <w:rFonts w:cstheme="minorHAnsi"/>
                <w:lang w:eastAsia="en-CA"/>
              </w:rPr>
            </w:pPr>
          </w:p>
        </w:tc>
        <w:tc>
          <w:tcPr>
            <w:tcW w:w="895" w:type="dxa"/>
            <w:tcBorders>
              <w:top w:val="nil"/>
              <w:left w:val="nil"/>
              <w:bottom w:val="nil"/>
              <w:right w:val="nil"/>
            </w:tcBorders>
            <w:shd w:val="clear" w:color="auto" w:fill="auto"/>
            <w:noWrap/>
            <w:vAlign w:val="center"/>
            <w:hideMark/>
          </w:tcPr>
          <w:p w14:paraId="7CAB6BF1" w14:textId="77777777" w:rsidR="005E125F" w:rsidRPr="006C7A14" w:rsidRDefault="005E125F" w:rsidP="00630EE0">
            <w:pPr>
              <w:rPr>
                <w:rFonts w:cstheme="minorHAnsi"/>
                <w:lang w:eastAsia="en-CA"/>
              </w:rPr>
            </w:pPr>
          </w:p>
        </w:tc>
        <w:tc>
          <w:tcPr>
            <w:tcW w:w="815" w:type="dxa"/>
            <w:tcBorders>
              <w:top w:val="nil"/>
              <w:left w:val="nil"/>
              <w:bottom w:val="nil"/>
              <w:right w:val="nil"/>
            </w:tcBorders>
            <w:shd w:val="clear" w:color="auto" w:fill="auto"/>
            <w:vAlign w:val="center"/>
            <w:hideMark/>
          </w:tcPr>
          <w:p w14:paraId="5759066B" w14:textId="77777777" w:rsidR="005E125F" w:rsidRPr="006C7A14" w:rsidRDefault="005E125F" w:rsidP="00630EE0">
            <w:pPr>
              <w:rPr>
                <w:rFonts w:cstheme="minorHAnsi"/>
                <w:lang w:eastAsia="en-CA"/>
              </w:rPr>
            </w:pPr>
          </w:p>
        </w:tc>
        <w:tc>
          <w:tcPr>
            <w:tcW w:w="820" w:type="dxa"/>
            <w:tcBorders>
              <w:top w:val="nil"/>
              <w:left w:val="nil"/>
              <w:bottom w:val="nil"/>
              <w:right w:val="single" w:sz="8" w:space="0" w:color="auto"/>
            </w:tcBorders>
            <w:shd w:val="clear" w:color="auto" w:fill="auto"/>
            <w:vAlign w:val="center"/>
            <w:hideMark/>
          </w:tcPr>
          <w:p w14:paraId="0D58191B"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0E6B90DA" w14:textId="77777777" w:rsidTr="00630EE0">
        <w:trPr>
          <w:trHeight w:val="353"/>
        </w:trPr>
        <w:tc>
          <w:tcPr>
            <w:tcW w:w="20065" w:type="dxa"/>
            <w:gridSpan w:val="6"/>
            <w:tcBorders>
              <w:top w:val="nil"/>
              <w:left w:val="single" w:sz="8" w:space="0" w:color="auto"/>
              <w:bottom w:val="nil"/>
              <w:right w:val="nil"/>
            </w:tcBorders>
            <w:shd w:val="clear" w:color="000000" w:fill="FFFF00"/>
            <w:noWrap/>
            <w:vAlign w:val="center"/>
            <w:hideMark/>
          </w:tcPr>
          <w:p w14:paraId="18E85D87" w14:textId="77777777" w:rsidR="005E125F" w:rsidRPr="006C7A14" w:rsidRDefault="005E125F" w:rsidP="00630EE0">
            <w:pPr>
              <w:rPr>
                <w:rFonts w:cstheme="minorHAnsi"/>
                <w:b/>
                <w:bCs/>
                <w:sz w:val="28"/>
                <w:szCs w:val="28"/>
                <w:u w:val="single"/>
                <w:lang w:eastAsia="en-CA"/>
              </w:rPr>
            </w:pPr>
            <w:r w:rsidRPr="006C7A14">
              <w:rPr>
                <w:rFonts w:cstheme="minorHAnsi"/>
                <w:b/>
                <w:bCs/>
                <w:sz w:val="28"/>
                <w:szCs w:val="28"/>
                <w:u w:val="single"/>
                <w:lang w:eastAsia="en-CA"/>
              </w:rPr>
              <w:t>Yellow:  Columns for tracking of Post Award Sub quality mgt activities:</w:t>
            </w:r>
          </w:p>
        </w:tc>
        <w:tc>
          <w:tcPr>
            <w:tcW w:w="1471" w:type="dxa"/>
            <w:tcBorders>
              <w:top w:val="nil"/>
              <w:left w:val="nil"/>
              <w:bottom w:val="nil"/>
              <w:right w:val="nil"/>
            </w:tcBorders>
            <w:shd w:val="clear" w:color="000000" w:fill="FFFF00"/>
            <w:noWrap/>
            <w:vAlign w:val="center"/>
            <w:hideMark/>
          </w:tcPr>
          <w:p w14:paraId="2558D5D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FFF00"/>
            <w:noWrap/>
            <w:vAlign w:val="center"/>
            <w:hideMark/>
          </w:tcPr>
          <w:p w14:paraId="5C11669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00"/>
            <w:noWrap/>
            <w:vAlign w:val="center"/>
            <w:hideMark/>
          </w:tcPr>
          <w:p w14:paraId="229A5B0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00"/>
            <w:noWrap/>
            <w:vAlign w:val="center"/>
            <w:hideMark/>
          </w:tcPr>
          <w:p w14:paraId="16A29B5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772D5DB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2271603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728602D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1A28B80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27295D3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78EA751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00"/>
            <w:vAlign w:val="center"/>
            <w:hideMark/>
          </w:tcPr>
          <w:p w14:paraId="559B4A0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00"/>
            <w:vAlign w:val="center"/>
            <w:hideMark/>
          </w:tcPr>
          <w:p w14:paraId="4173B174"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64870514" w14:textId="77777777" w:rsidTr="00630EE0">
        <w:trPr>
          <w:trHeight w:val="353"/>
        </w:trPr>
        <w:tc>
          <w:tcPr>
            <w:tcW w:w="14912" w:type="dxa"/>
            <w:gridSpan w:val="2"/>
            <w:tcBorders>
              <w:top w:val="nil"/>
              <w:left w:val="single" w:sz="8" w:space="0" w:color="auto"/>
              <w:bottom w:val="nil"/>
              <w:right w:val="nil"/>
            </w:tcBorders>
            <w:shd w:val="clear" w:color="000000" w:fill="FFFF00"/>
            <w:noWrap/>
            <w:vAlign w:val="center"/>
          </w:tcPr>
          <w:p w14:paraId="4FA0A947" w14:textId="77777777" w:rsidR="005E125F" w:rsidRPr="00727D50" w:rsidRDefault="005E125F" w:rsidP="00630EE0">
            <w:pPr>
              <w:rPr>
                <w:rFonts w:cstheme="minorHAnsi"/>
                <w:sz w:val="24"/>
                <w:szCs w:val="24"/>
                <w:lang w:eastAsia="en-CA"/>
              </w:rPr>
            </w:pPr>
            <w:r w:rsidRPr="00727D50">
              <w:rPr>
                <w:rFonts w:cstheme="minorHAnsi"/>
                <w:sz w:val="24"/>
                <w:szCs w:val="24"/>
                <w:lang w:eastAsia="en-CA"/>
              </w:rPr>
              <w:t xml:space="preserve">   K - QMP 3.2 Pre-Award Meeting with Subs, agenda edited from </w:t>
            </w:r>
            <w:proofErr w:type="gramStart"/>
            <w:r w:rsidRPr="00727D50">
              <w:rPr>
                <w:rFonts w:cstheme="minorHAnsi"/>
                <w:sz w:val="24"/>
                <w:szCs w:val="24"/>
                <w:lang w:eastAsia="en-CA"/>
              </w:rPr>
              <w:t>QMP</w:t>
            </w:r>
            <w:proofErr w:type="gramEnd"/>
            <w:r w:rsidRPr="00727D50">
              <w:rPr>
                <w:rFonts w:cstheme="minorHAnsi"/>
                <w:sz w:val="24"/>
                <w:szCs w:val="24"/>
                <w:lang w:eastAsia="en-CA"/>
              </w:rPr>
              <w:t xml:space="preserve"> and minutes kept.</w:t>
            </w:r>
          </w:p>
        </w:tc>
        <w:tc>
          <w:tcPr>
            <w:tcW w:w="5153" w:type="dxa"/>
            <w:gridSpan w:val="4"/>
            <w:tcBorders>
              <w:top w:val="nil"/>
              <w:left w:val="nil"/>
              <w:bottom w:val="nil"/>
              <w:right w:val="nil"/>
            </w:tcBorders>
            <w:shd w:val="clear" w:color="000000" w:fill="FFFF00"/>
            <w:noWrap/>
            <w:vAlign w:val="center"/>
          </w:tcPr>
          <w:p w14:paraId="618AD777" w14:textId="77777777" w:rsidR="005E125F" w:rsidRPr="006C7A14" w:rsidRDefault="005E125F" w:rsidP="00630EE0">
            <w:pPr>
              <w:rPr>
                <w:rFonts w:cstheme="minorHAnsi"/>
                <w:color w:val="595959"/>
                <w:lang w:eastAsia="en-CA"/>
              </w:rPr>
            </w:pPr>
          </w:p>
        </w:tc>
        <w:tc>
          <w:tcPr>
            <w:tcW w:w="1471" w:type="dxa"/>
            <w:tcBorders>
              <w:top w:val="nil"/>
              <w:left w:val="nil"/>
              <w:bottom w:val="nil"/>
              <w:right w:val="nil"/>
            </w:tcBorders>
            <w:shd w:val="clear" w:color="000000" w:fill="FFFF00"/>
            <w:noWrap/>
            <w:vAlign w:val="center"/>
          </w:tcPr>
          <w:p w14:paraId="2678E5CB" w14:textId="77777777" w:rsidR="005E125F" w:rsidRPr="006C7A14" w:rsidRDefault="005E125F" w:rsidP="00630EE0">
            <w:pPr>
              <w:rPr>
                <w:rFonts w:cstheme="minorHAnsi"/>
                <w:color w:val="595959"/>
                <w:lang w:eastAsia="en-CA"/>
              </w:rPr>
            </w:pPr>
          </w:p>
        </w:tc>
        <w:tc>
          <w:tcPr>
            <w:tcW w:w="995" w:type="dxa"/>
            <w:tcBorders>
              <w:top w:val="nil"/>
              <w:left w:val="nil"/>
              <w:bottom w:val="nil"/>
              <w:right w:val="nil"/>
            </w:tcBorders>
            <w:shd w:val="clear" w:color="000000" w:fill="FFFF00"/>
            <w:noWrap/>
            <w:vAlign w:val="center"/>
          </w:tcPr>
          <w:p w14:paraId="0714765D" w14:textId="77777777" w:rsidR="005E125F" w:rsidRPr="006C7A14" w:rsidRDefault="005E125F" w:rsidP="00630EE0">
            <w:pPr>
              <w:rPr>
                <w:rFonts w:cstheme="minorHAnsi"/>
                <w:color w:val="595959"/>
                <w:lang w:eastAsia="en-CA"/>
              </w:rPr>
            </w:pPr>
          </w:p>
        </w:tc>
        <w:tc>
          <w:tcPr>
            <w:tcW w:w="1194" w:type="dxa"/>
            <w:tcBorders>
              <w:top w:val="nil"/>
              <w:left w:val="nil"/>
              <w:bottom w:val="nil"/>
              <w:right w:val="nil"/>
            </w:tcBorders>
            <w:shd w:val="clear" w:color="000000" w:fill="FFFF00"/>
            <w:noWrap/>
            <w:vAlign w:val="center"/>
          </w:tcPr>
          <w:p w14:paraId="370D8A8E" w14:textId="77777777" w:rsidR="005E125F" w:rsidRPr="006C7A14" w:rsidRDefault="005E125F" w:rsidP="00630EE0">
            <w:pPr>
              <w:rPr>
                <w:rFonts w:cstheme="minorHAnsi"/>
                <w:color w:val="595959"/>
                <w:lang w:eastAsia="en-CA"/>
              </w:rPr>
            </w:pPr>
          </w:p>
        </w:tc>
        <w:tc>
          <w:tcPr>
            <w:tcW w:w="935" w:type="dxa"/>
            <w:tcBorders>
              <w:top w:val="nil"/>
              <w:left w:val="nil"/>
              <w:bottom w:val="nil"/>
              <w:right w:val="nil"/>
            </w:tcBorders>
            <w:shd w:val="clear" w:color="000000" w:fill="FFFF00"/>
            <w:noWrap/>
            <w:vAlign w:val="center"/>
          </w:tcPr>
          <w:p w14:paraId="1D8928FA"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31F5CBEC"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3D9CF30D"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49251D27"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2FDC3C6F"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2F072AF1"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4107375E" w14:textId="77777777" w:rsidR="005E125F" w:rsidRPr="006C7A14" w:rsidRDefault="005E125F" w:rsidP="00630EE0">
            <w:pPr>
              <w:rPr>
                <w:rFonts w:cstheme="minorHAnsi"/>
                <w:color w:val="595959"/>
                <w:lang w:eastAsia="en-CA"/>
              </w:rPr>
            </w:pPr>
          </w:p>
        </w:tc>
        <w:tc>
          <w:tcPr>
            <w:tcW w:w="815" w:type="dxa"/>
            <w:tcBorders>
              <w:top w:val="nil"/>
              <w:left w:val="nil"/>
              <w:bottom w:val="nil"/>
              <w:right w:val="nil"/>
            </w:tcBorders>
            <w:shd w:val="clear" w:color="000000" w:fill="FFFF00"/>
            <w:vAlign w:val="center"/>
          </w:tcPr>
          <w:p w14:paraId="4CE3E67E" w14:textId="77777777" w:rsidR="005E125F" w:rsidRPr="006C7A14" w:rsidRDefault="005E125F" w:rsidP="00630EE0">
            <w:pPr>
              <w:rPr>
                <w:rFonts w:cstheme="minorHAnsi"/>
                <w:color w:val="595959"/>
                <w:lang w:eastAsia="en-CA"/>
              </w:rPr>
            </w:pPr>
          </w:p>
        </w:tc>
        <w:tc>
          <w:tcPr>
            <w:tcW w:w="820" w:type="dxa"/>
            <w:tcBorders>
              <w:top w:val="nil"/>
              <w:left w:val="nil"/>
              <w:bottom w:val="nil"/>
              <w:right w:val="single" w:sz="8" w:space="0" w:color="auto"/>
            </w:tcBorders>
            <w:shd w:val="clear" w:color="000000" w:fill="FFFF00"/>
            <w:vAlign w:val="center"/>
          </w:tcPr>
          <w:p w14:paraId="5E0E4557" w14:textId="77777777" w:rsidR="005E125F" w:rsidRPr="006C7A14" w:rsidRDefault="005E125F" w:rsidP="00630EE0">
            <w:pPr>
              <w:rPr>
                <w:rFonts w:cstheme="minorHAnsi"/>
                <w:color w:val="595959"/>
                <w:sz w:val="18"/>
                <w:szCs w:val="18"/>
                <w:lang w:eastAsia="en-CA"/>
              </w:rPr>
            </w:pPr>
          </w:p>
        </w:tc>
      </w:tr>
      <w:tr w:rsidR="005E125F" w:rsidRPr="006C7A14" w14:paraId="7C69CA92" w14:textId="77777777" w:rsidTr="00630EE0">
        <w:trPr>
          <w:trHeight w:val="353"/>
        </w:trPr>
        <w:tc>
          <w:tcPr>
            <w:tcW w:w="14912" w:type="dxa"/>
            <w:gridSpan w:val="2"/>
            <w:tcBorders>
              <w:top w:val="nil"/>
              <w:left w:val="single" w:sz="8" w:space="0" w:color="auto"/>
              <w:bottom w:val="nil"/>
              <w:right w:val="nil"/>
            </w:tcBorders>
            <w:shd w:val="clear" w:color="000000" w:fill="FFFF00"/>
            <w:noWrap/>
            <w:vAlign w:val="center"/>
          </w:tcPr>
          <w:p w14:paraId="2ADAAE61" w14:textId="77777777" w:rsidR="005E125F" w:rsidRPr="00727D50" w:rsidRDefault="005E125F" w:rsidP="00630EE0">
            <w:pPr>
              <w:rPr>
                <w:rFonts w:cstheme="minorHAnsi"/>
                <w:sz w:val="24"/>
                <w:szCs w:val="24"/>
                <w:lang w:eastAsia="en-CA"/>
              </w:rPr>
            </w:pPr>
            <w:r w:rsidRPr="00727D50">
              <w:rPr>
                <w:rFonts w:cstheme="minorHAnsi"/>
                <w:sz w:val="24"/>
                <w:szCs w:val="24"/>
                <w:lang w:eastAsia="en-CA"/>
              </w:rPr>
              <w:t xml:space="preserve">   L - QMP 4.1</w:t>
            </w:r>
            <w:r>
              <w:rPr>
                <w:rFonts w:cstheme="minorHAnsi"/>
                <w:sz w:val="24"/>
                <w:szCs w:val="24"/>
                <w:lang w:eastAsia="en-CA"/>
              </w:rPr>
              <w:t>a</w:t>
            </w:r>
            <w:r w:rsidRPr="00727D50">
              <w:rPr>
                <w:rFonts w:cstheme="minorHAnsi"/>
                <w:sz w:val="24"/>
                <w:szCs w:val="24"/>
                <w:lang w:eastAsia="en-CA"/>
              </w:rPr>
              <w:t xml:space="preserve"> Pre-Mobilization Meeting </w:t>
            </w:r>
            <w:proofErr w:type="gramStart"/>
            <w:r w:rsidRPr="00727D50">
              <w:rPr>
                <w:rFonts w:cstheme="minorHAnsi"/>
                <w:sz w:val="24"/>
                <w:szCs w:val="24"/>
                <w:lang w:eastAsia="en-CA"/>
              </w:rPr>
              <w:t>With</w:t>
            </w:r>
            <w:proofErr w:type="gramEnd"/>
            <w:r w:rsidRPr="00727D50">
              <w:rPr>
                <w:rFonts w:cstheme="minorHAnsi"/>
                <w:sz w:val="24"/>
                <w:szCs w:val="24"/>
                <w:lang w:eastAsia="en-CA"/>
              </w:rPr>
              <w:t xml:space="preserve"> Subs, Agenda and Minutes</w:t>
            </w:r>
          </w:p>
        </w:tc>
        <w:tc>
          <w:tcPr>
            <w:tcW w:w="5153" w:type="dxa"/>
            <w:gridSpan w:val="4"/>
            <w:tcBorders>
              <w:top w:val="nil"/>
              <w:left w:val="nil"/>
              <w:bottom w:val="nil"/>
              <w:right w:val="nil"/>
            </w:tcBorders>
            <w:shd w:val="clear" w:color="000000" w:fill="FFFF00"/>
            <w:noWrap/>
            <w:vAlign w:val="center"/>
          </w:tcPr>
          <w:p w14:paraId="2260781C" w14:textId="77777777" w:rsidR="005E125F" w:rsidRPr="006C7A14" w:rsidRDefault="005E125F" w:rsidP="00630EE0">
            <w:pPr>
              <w:rPr>
                <w:rFonts w:cstheme="minorHAnsi"/>
                <w:color w:val="595959"/>
                <w:lang w:eastAsia="en-CA"/>
              </w:rPr>
            </w:pPr>
          </w:p>
        </w:tc>
        <w:tc>
          <w:tcPr>
            <w:tcW w:w="1471" w:type="dxa"/>
            <w:tcBorders>
              <w:top w:val="nil"/>
              <w:left w:val="nil"/>
              <w:bottom w:val="nil"/>
              <w:right w:val="nil"/>
            </w:tcBorders>
            <w:shd w:val="clear" w:color="000000" w:fill="FFFF00"/>
            <w:noWrap/>
            <w:vAlign w:val="center"/>
          </w:tcPr>
          <w:p w14:paraId="69EC9ED7" w14:textId="77777777" w:rsidR="005E125F" w:rsidRPr="006C7A14" w:rsidRDefault="005E125F" w:rsidP="00630EE0">
            <w:pPr>
              <w:rPr>
                <w:rFonts w:cstheme="minorHAnsi"/>
                <w:color w:val="595959"/>
                <w:lang w:eastAsia="en-CA"/>
              </w:rPr>
            </w:pPr>
          </w:p>
        </w:tc>
        <w:tc>
          <w:tcPr>
            <w:tcW w:w="995" w:type="dxa"/>
            <w:tcBorders>
              <w:top w:val="nil"/>
              <w:left w:val="nil"/>
              <w:bottom w:val="nil"/>
              <w:right w:val="nil"/>
            </w:tcBorders>
            <w:shd w:val="clear" w:color="000000" w:fill="FFFF00"/>
            <w:noWrap/>
            <w:vAlign w:val="center"/>
          </w:tcPr>
          <w:p w14:paraId="359681B0" w14:textId="77777777" w:rsidR="005E125F" w:rsidRPr="006C7A14" w:rsidRDefault="005E125F" w:rsidP="00630EE0">
            <w:pPr>
              <w:rPr>
                <w:rFonts w:cstheme="minorHAnsi"/>
                <w:color w:val="595959"/>
                <w:lang w:eastAsia="en-CA"/>
              </w:rPr>
            </w:pPr>
          </w:p>
        </w:tc>
        <w:tc>
          <w:tcPr>
            <w:tcW w:w="1194" w:type="dxa"/>
            <w:tcBorders>
              <w:top w:val="nil"/>
              <w:left w:val="nil"/>
              <w:bottom w:val="nil"/>
              <w:right w:val="nil"/>
            </w:tcBorders>
            <w:shd w:val="clear" w:color="000000" w:fill="FFFF00"/>
            <w:noWrap/>
            <w:vAlign w:val="center"/>
          </w:tcPr>
          <w:p w14:paraId="69F9FFC5" w14:textId="77777777" w:rsidR="005E125F" w:rsidRPr="006C7A14" w:rsidRDefault="005E125F" w:rsidP="00630EE0">
            <w:pPr>
              <w:rPr>
                <w:rFonts w:cstheme="minorHAnsi"/>
                <w:color w:val="595959"/>
                <w:lang w:eastAsia="en-CA"/>
              </w:rPr>
            </w:pPr>
          </w:p>
        </w:tc>
        <w:tc>
          <w:tcPr>
            <w:tcW w:w="935" w:type="dxa"/>
            <w:tcBorders>
              <w:top w:val="nil"/>
              <w:left w:val="nil"/>
              <w:bottom w:val="nil"/>
              <w:right w:val="nil"/>
            </w:tcBorders>
            <w:shd w:val="clear" w:color="000000" w:fill="FFFF00"/>
            <w:noWrap/>
            <w:vAlign w:val="center"/>
          </w:tcPr>
          <w:p w14:paraId="36D629AB"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51095DB0"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6F5BF73C"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3628B1E2"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523CF2F5"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07418244" w14:textId="77777777" w:rsidR="005E125F" w:rsidRPr="006C7A14" w:rsidRDefault="005E125F" w:rsidP="00630EE0">
            <w:pPr>
              <w:rPr>
                <w:rFonts w:cstheme="minorHAnsi"/>
                <w:color w:val="595959"/>
                <w:lang w:eastAsia="en-CA"/>
              </w:rPr>
            </w:pPr>
          </w:p>
        </w:tc>
        <w:tc>
          <w:tcPr>
            <w:tcW w:w="895" w:type="dxa"/>
            <w:tcBorders>
              <w:top w:val="nil"/>
              <w:left w:val="nil"/>
              <w:bottom w:val="nil"/>
              <w:right w:val="nil"/>
            </w:tcBorders>
            <w:shd w:val="clear" w:color="000000" w:fill="FFFF00"/>
            <w:noWrap/>
            <w:vAlign w:val="center"/>
          </w:tcPr>
          <w:p w14:paraId="772F1556" w14:textId="77777777" w:rsidR="005E125F" w:rsidRPr="006C7A14" w:rsidRDefault="005E125F" w:rsidP="00630EE0">
            <w:pPr>
              <w:rPr>
                <w:rFonts w:cstheme="minorHAnsi"/>
                <w:color w:val="595959"/>
                <w:lang w:eastAsia="en-CA"/>
              </w:rPr>
            </w:pPr>
          </w:p>
        </w:tc>
        <w:tc>
          <w:tcPr>
            <w:tcW w:w="815" w:type="dxa"/>
            <w:tcBorders>
              <w:top w:val="nil"/>
              <w:left w:val="nil"/>
              <w:bottom w:val="nil"/>
              <w:right w:val="nil"/>
            </w:tcBorders>
            <w:shd w:val="clear" w:color="000000" w:fill="FFFF00"/>
            <w:vAlign w:val="center"/>
          </w:tcPr>
          <w:p w14:paraId="64526BA4" w14:textId="77777777" w:rsidR="005E125F" w:rsidRPr="006C7A14" w:rsidRDefault="005E125F" w:rsidP="00630EE0">
            <w:pPr>
              <w:rPr>
                <w:rFonts w:cstheme="minorHAnsi"/>
                <w:color w:val="595959"/>
                <w:lang w:eastAsia="en-CA"/>
              </w:rPr>
            </w:pPr>
          </w:p>
        </w:tc>
        <w:tc>
          <w:tcPr>
            <w:tcW w:w="820" w:type="dxa"/>
            <w:tcBorders>
              <w:top w:val="nil"/>
              <w:left w:val="nil"/>
              <w:bottom w:val="nil"/>
              <w:right w:val="single" w:sz="8" w:space="0" w:color="auto"/>
            </w:tcBorders>
            <w:shd w:val="clear" w:color="000000" w:fill="FFFF00"/>
            <w:vAlign w:val="center"/>
          </w:tcPr>
          <w:p w14:paraId="48F865E4" w14:textId="77777777" w:rsidR="005E125F" w:rsidRPr="006C7A14" w:rsidRDefault="005E125F" w:rsidP="00630EE0">
            <w:pPr>
              <w:rPr>
                <w:rFonts w:cstheme="minorHAnsi"/>
                <w:color w:val="595959"/>
                <w:sz w:val="18"/>
                <w:szCs w:val="18"/>
                <w:lang w:eastAsia="en-CA"/>
              </w:rPr>
            </w:pPr>
          </w:p>
        </w:tc>
      </w:tr>
      <w:tr w:rsidR="005E125F" w:rsidRPr="006C7A14" w14:paraId="224A4DCE" w14:textId="77777777" w:rsidTr="00630EE0">
        <w:trPr>
          <w:trHeight w:val="353"/>
        </w:trPr>
        <w:tc>
          <w:tcPr>
            <w:tcW w:w="21536" w:type="dxa"/>
            <w:gridSpan w:val="7"/>
            <w:tcBorders>
              <w:top w:val="nil"/>
              <w:left w:val="single" w:sz="8" w:space="0" w:color="auto"/>
              <w:bottom w:val="nil"/>
              <w:right w:val="nil"/>
            </w:tcBorders>
            <w:shd w:val="clear" w:color="000000" w:fill="FFFF00"/>
            <w:noWrap/>
            <w:vAlign w:val="center"/>
            <w:hideMark/>
          </w:tcPr>
          <w:p w14:paraId="018D2EB7" w14:textId="77777777" w:rsidR="005E125F" w:rsidRPr="00727D50" w:rsidRDefault="005E125F" w:rsidP="00630EE0">
            <w:pPr>
              <w:rPr>
                <w:rFonts w:cstheme="minorHAnsi"/>
                <w:sz w:val="24"/>
                <w:szCs w:val="24"/>
                <w:lang w:eastAsia="en-CA"/>
              </w:rPr>
            </w:pPr>
            <w:r w:rsidRPr="00727D50">
              <w:rPr>
                <w:rFonts w:cstheme="minorHAnsi"/>
                <w:sz w:val="24"/>
                <w:szCs w:val="24"/>
                <w:lang w:eastAsia="en-CA"/>
              </w:rPr>
              <w:t xml:space="preserve">   M - QMP 4.2 WM Review Mtg, Agenda organized from the QMP, record of </w:t>
            </w:r>
            <w:proofErr w:type="gramStart"/>
            <w:r w:rsidRPr="00727D50">
              <w:rPr>
                <w:rFonts w:cstheme="minorHAnsi"/>
                <w:sz w:val="24"/>
                <w:szCs w:val="24"/>
                <w:lang w:eastAsia="en-CA"/>
              </w:rPr>
              <w:t>attendees</w:t>
            </w:r>
            <w:proofErr w:type="gramEnd"/>
            <w:r w:rsidRPr="00727D50">
              <w:rPr>
                <w:rFonts w:cstheme="minorHAnsi"/>
                <w:sz w:val="24"/>
                <w:szCs w:val="24"/>
                <w:lang w:eastAsia="en-CA"/>
              </w:rPr>
              <w:t xml:space="preserve"> proof of training, minutes kept.  WM or checklist revised?</w:t>
            </w:r>
          </w:p>
        </w:tc>
        <w:tc>
          <w:tcPr>
            <w:tcW w:w="995" w:type="dxa"/>
            <w:tcBorders>
              <w:top w:val="nil"/>
              <w:left w:val="nil"/>
              <w:bottom w:val="nil"/>
              <w:right w:val="nil"/>
            </w:tcBorders>
            <w:shd w:val="clear" w:color="000000" w:fill="FFFF00"/>
            <w:noWrap/>
            <w:vAlign w:val="center"/>
            <w:hideMark/>
          </w:tcPr>
          <w:p w14:paraId="2045D6B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00"/>
            <w:noWrap/>
            <w:vAlign w:val="center"/>
            <w:hideMark/>
          </w:tcPr>
          <w:p w14:paraId="324AA86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00"/>
            <w:noWrap/>
            <w:vAlign w:val="center"/>
            <w:hideMark/>
          </w:tcPr>
          <w:p w14:paraId="752A99A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7E552F8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250E76A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36EB1905"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742BB6A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4C0BC6D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7AD8F92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00"/>
            <w:vAlign w:val="center"/>
            <w:hideMark/>
          </w:tcPr>
          <w:p w14:paraId="70DB4A7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00"/>
            <w:vAlign w:val="center"/>
            <w:hideMark/>
          </w:tcPr>
          <w:p w14:paraId="27C3EC3B"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6811EC9" w14:textId="77777777" w:rsidTr="00630EE0">
        <w:trPr>
          <w:trHeight w:val="353"/>
        </w:trPr>
        <w:tc>
          <w:tcPr>
            <w:tcW w:w="21536" w:type="dxa"/>
            <w:gridSpan w:val="7"/>
            <w:tcBorders>
              <w:top w:val="nil"/>
              <w:left w:val="single" w:sz="8" w:space="0" w:color="auto"/>
              <w:bottom w:val="nil"/>
              <w:right w:val="nil"/>
            </w:tcBorders>
            <w:shd w:val="clear" w:color="000000" w:fill="FFFF00"/>
            <w:noWrap/>
            <w:vAlign w:val="center"/>
            <w:hideMark/>
          </w:tcPr>
          <w:p w14:paraId="17979E6C" w14:textId="77777777" w:rsidR="005E125F" w:rsidRPr="00727D50" w:rsidRDefault="005E125F" w:rsidP="00630EE0">
            <w:pPr>
              <w:rPr>
                <w:rFonts w:cstheme="minorHAnsi"/>
                <w:sz w:val="24"/>
                <w:szCs w:val="24"/>
                <w:lang w:eastAsia="en-CA"/>
              </w:rPr>
            </w:pPr>
            <w:r w:rsidRPr="00727D50">
              <w:rPr>
                <w:rFonts w:cstheme="minorHAnsi"/>
                <w:sz w:val="24"/>
                <w:szCs w:val="24"/>
                <w:lang w:eastAsia="en-CA"/>
              </w:rPr>
              <w:t xml:space="preserve">   N - QMP 4.3 Initial Inspection, Agenda organized from the QMP, record of </w:t>
            </w:r>
            <w:proofErr w:type="gramStart"/>
            <w:r w:rsidRPr="00727D50">
              <w:rPr>
                <w:rFonts w:cstheme="minorHAnsi"/>
                <w:sz w:val="24"/>
                <w:szCs w:val="24"/>
                <w:lang w:eastAsia="en-CA"/>
              </w:rPr>
              <w:t>attendees</w:t>
            </w:r>
            <w:proofErr w:type="gramEnd"/>
            <w:r w:rsidRPr="00727D50">
              <w:rPr>
                <w:rFonts w:cstheme="minorHAnsi"/>
                <w:sz w:val="24"/>
                <w:szCs w:val="24"/>
                <w:lang w:eastAsia="en-CA"/>
              </w:rPr>
              <w:t xml:space="preserve"> proof of training, minutes kept.  WM or checklist revised?</w:t>
            </w:r>
          </w:p>
        </w:tc>
        <w:tc>
          <w:tcPr>
            <w:tcW w:w="995" w:type="dxa"/>
            <w:tcBorders>
              <w:top w:val="nil"/>
              <w:left w:val="nil"/>
              <w:bottom w:val="nil"/>
              <w:right w:val="nil"/>
            </w:tcBorders>
            <w:shd w:val="clear" w:color="000000" w:fill="FFFF00"/>
            <w:noWrap/>
            <w:vAlign w:val="center"/>
            <w:hideMark/>
          </w:tcPr>
          <w:p w14:paraId="2EA54CC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FFF00"/>
            <w:noWrap/>
            <w:vAlign w:val="center"/>
            <w:hideMark/>
          </w:tcPr>
          <w:p w14:paraId="167E78C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FFF00"/>
            <w:noWrap/>
            <w:vAlign w:val="center"/>
            <w:hideMark/>
          </w:tcPr>
          <w:p w14:paraId="0CED57D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0850C21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1D33533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550C0A7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49F98A5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053DC83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FFF00"/>
            <w:noWrap/>
            <w:vAlign w:val="center"/>
            <w:hideMark/>
          </w:tcPr>
          <w:p w14:paraId="2E3587F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FFF00"/>
            <w:vAlign w:val="center"/>
            <w:hideMark/>
          </w:tcPr>
          <w:p w14:paraId="56AE073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FFF00"/>
            <w:vAlign w:val="center"/>
            <w:hideMark/>
          </w:tcPr>
          <w:p w14:paraId="6D57A5D0"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1660C472" w14:textId="77777777" w:rsidTr="00630EE0">
        <w:trPr>
          <w:trHeight w:val="353"/>
        </w:trPr>
        <w:tc>
          <w:tcPr>
            <w:tcW w:w="15177" w:type="dxa"/>
            <w:gridSpan w:val="4"/>
            <w:tcBorders>
              <w:top w:val="nil"/>
              <w:left w:val="single" w:sz="8" w:space="0" w:color="auto"/>
              <w:bottom w:val="nil"/>
              <w:right w:val="nil"/>
            </w:tcBorders>
            <w:shd w:val="clear" w:color="000000" w:fill="F2F2F2"/>
            <w:noWrap/>
            <w:vAlign w:val="center"/>
            <w:hideMark/>
          </w:tcPr>
          <w:p w14:paraId="3286F989" w14:textId="77777777" w:rsidR="005E125F" w:rsidRPr="006C7A14" w:rsidRDefault="005E125F" w:rsidP="00630EE0">
            <w:pPr>
              <w:rPr>
                <w:rFonts w:cstheme="minorHAnsi"/>
                <w:b/>
                <w:bCs/>
                <w:sz w:val="28"/>
                <w:szCs w:val="28"/>
                <w:u w:val="single"/>
                <w:lang w:eastAsia="en-CA"/>
              </w:rPr>
            </w:pPr>
            <w:r w:rsidRPr="006C7A14">
              <w:rPr>
                <w:rFonts w:cstheme="minorHAnsi"/>
                <w:b/>
                <w:bCs/>
                <w:sz w:val="28"/>
                <w:szCs w:val="28"/>
                <w:u w:val="single"/>
                <w:lang w:eastAsia="en-CA"/>
              </w:rPr>
              <w:t>WM and/or Quality Check-list - Approval Date</w:t>
            </w:r>
          </w:p>
        </w:tc>
        <w:tc>
          <w:tcPr>
            <w:tcW w:w="501" w:type="dxa"/>
            <w:tcBorders>
              <w:top w:val="nil"/>
              <w:left w:val="nil"/>
              <w:bottom w:val="nil"/>
              <w:right w:val="nil"/>
            </w:tcBorders>
            <w:shd w:val="clear" w:color="000000" w:fill="F2F2F2"/>
            <w:noWrap/>
            <w:vAlign w:val="center"/>
            <w:hideMark/>
          </w:tcPr>
          <w:p w14:paraId="7F1FC18D"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4387" w:type="dxa"/>
            <w:tcBorders>
              <w:top w:val="nil"/>
              <w:left w:val="nil"/>
              <w:bottom w:val="nil"/>
              <w:right w:val="nil"/>
            </w:tcBorders>
            <w:shd w:val="clear" w:color="000000" w:fill="F2F2F2"/>
            <w:noWrap/>
            <w:vAlign w:val="center"/>
            <w:hideMark/>
          </w:tcPr>
          <w:p w14:paraId="005134B0"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471" w:type="dxa"/>
            <w:tcBorders>
              <w:top w:val="nil"/>
              <w:left w:val="nil"/>
              <w:bottom w:val="nil"/>
              <w:right w:val="nil"/>
            </w:tcBorders>
            <w:shd w:val="clear" w:color="000000" w:fill="F2F2F2"/>
            <w:noWrap/>
            <w:vAlign w:val="center"/>
            <w:hideMark/>
          </w:tcPr>
          <w:p w14:paraId="465EFE2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95" w:type="dxa"/>
            <w:tcBorders>
              <w:top w:val="nil"/>
              <w:left w:val="nil"/>
              <w:bottom w:val="nil"/>
              <w:right w:val="nil"/>
            </w:tcBorders>
            <w:shd w:val="clear" w:color="000000" w:fill="F2F2F2"/>
            <w:noWrap/>
            <w:vAlign w:val="center"/>
            <w:hideMark/>
          </w:tcPr>
          <w:p w14:paraId="4549238B"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F2F2F2"/>
            <w:noWrap/>
            <w:vAlign w:val="center"/>
            <w:hideMark/>
          </w:tcPr>
          <w:p w14:paraId="21E559A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F2F2F2"/>
            <w:noWrap/>
            <w:vAlign w:val="center"/>
            <w:hideMark/>
          </w:tcPr>
          <w:p w14:paraId="76ACFA16"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F2F2"/>
            <w:noWrap/>
            <w:vAlign w:val="center"/>
            <w:hideMark/>
          </w:tcPr>
          <w:p w14:paraId="6503147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F2F2"/>
            <w:noWrap/>
            <w:vAlign w:val="center"/>
            <w:hideMark/>
          </w:tcPr>
          <w:p w14:paraId="423486B9"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F2F2"/>
            <w:noWrap/>
            <w:vAlign w:val="center"/>
            <w:hideMark/>
          </w:tcPr>
          <w:p w14:paraId="74214637"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F2F2"/>
            <w:noWrap/>
            <w:vAlign w:val="center"/>
            <w:hideMark/>
          </w:tcPr>
          <w:p w14:paraId="3B8F921C"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F2F2"/>
            <w:noWrap/>
            <w:vAlign w:val="center"/>
            <w:hideMark/>
          </w:tcPr>
          <w:p w14:paraId="0DE505D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F2F2F2"/>
            <w:noWrap/>
            <w:vAlign w:val="center"/>
            <w:hideMark/>
          </w:tcPr>
          <w:p w14:paraId="261D5EB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F2F2F2"/>
            <w:vAlign w:val="center"/>
            <w:hideMark/>
          </w:tcPr>
          <w:p w14:paraId="4FC6B3D8"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F2F2F2"/>
            <w:vAlign w:val="center"/>
            <w:hideMark/>
          </w:tcPr>
          <w:p w14:paraId="14EE55DD"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5D430A60" w14:textId="77777777" w:rsidTr="00630EE0">
        <w:trPr>
          <w:trHeight w:val="300"/>
        </w:trPr>
        <w:tc>
          <w:tcPr>
            <w:tcW w:w="21536" w:type="dxa"/>
            <w:gridSpan w:val="7"/>
            <w:tcBorders>
              <w:top w:val="nil"/>
              <w:left w:val="single" w:sz="8" w:space="0" w:color="auto"/>
              <w:bottom w:val="nil"/>
              <w:right w:val="nil"/>
            </w:tcBorders>
            <w:shd w:val="clear" w:color="000000" w:fill="EEECE1"/>
            <w:noWrap/>
            <w:vAlign w:val="center"/>
            <w:hideMark/>
          </w:tcPr>
          <w:p w14:paraId="195D15FE"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The intent of this item is to provide evidence of accountability by input of most recent transaction date or completion date.</w:t>
            </w:r>
          </w:p>
        </w:tc>
        <w:tc>
          <w:tcPr>
            <w:tcW w:w="995" w:type="dxa"/>
            <w:tcBorders>
              <w:top w:val="nil"/>
              <w:left w:val="nil"/>
              <w:bottom w:val="nil"/>
              <w:right w:val="nil"/>
            </w:tcBorders>
            <w:shd w:val="clear" w:color="000000" w:fill="EEECE1"/>
            <w:vAlign w:val="center"/>
            <w:hideMark/>
          </w:tcPr>
          <w:p w14:paraId="23217D2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1194" w:type="dxa"/>
            <w:tcBorders>
              <w:top w:val="nil"/>
              <w:left w:val="nil"/>
              <w:bottom w:val="nil"/>
              <w:right w:val="nil"/>
            </w:tcBorders>
            <w:shd w:val="clear" w:color="000000" w:fill="EEECE1"/>
            <w:vAlign w:val="center"/>
            <w:hideMark/>
          </w:tcPr>
          <w:p w14:paraId="56CC014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935" w:type="dxa"/>
            <w:tcBorders>
              <w:top w:val="nil"/>
              <w:left w:val="nil"/>
              <w:bottom w:val="nil"/>
              <w:right w:val="nil"/>
            </w:tcBorders>
            <w:shd w:val="clear" w:color="000000" w:fill="EEECE1"/>
            <w:vAlign w:val="center"/>
            <w:hideMark/>
          </w:tcPr>
          <w:p w14:paraId="6B593FF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EEECE1"/>
            <w:vAlign w:val="center"/>
            <w:hideMark/>
          </w:tcPr>
          <w:p w14:paraId="59F85573"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EEECE1"/>
            <w:vAlign w:val="center"/>
            <w:hideMark/>
          </w:tcPr>
          <w:p w14:paraId="26F311E4"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EEECE1"/>
            <w:vAlign w:val="center"/>
            <w:hideMark/>
          </w:tcPr>
          <w:p w14:paraId="56022DFF"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EEECE1"/>
            <w:vAlign w:val="center"/>
            <w:hideMark/>
          </w:tcPr>
          <w:p w14:paraId="2CAB652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EEECE1"/>
            <w:vAlign w:val="center"/>
            <w:hideMark/>
          </w:tcPr>
          <w:p w14:paraId="4653867E"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95" w:type="dxa"/>
            <w:tcBorders>
              <w:top w:val="nil"/>
              <w:left w:val="nil"/>
              <w:bottom w:val="nil"/>
              <w:right w:val="nil"/>
            </w:tcBorders>
            <w:shd w:val="clear" w:color="000000" w:fill="EEECE1"/>
            <w:vAlign w:val="center"/>
            <w:hideMark/>
          </w:tcPr>
          <w:p w14:paraId="0D5B7202"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15" w:type="dxa"/>
            <w:tcBorders>
              <w:top w:val="nil"/>
              <w:left w:val="nil"/>
              <w:bottom w:val="nil"/>
              <w:right w:val="nil"/>
            </w:tcBorders>
            <w:shd w:val="clear" w:color="000000" w:fill="EEECE1"/>
            <w:vAlign w:val="center"/>
            <w:hideMark/>
          </w:tcPr>
          <w:p w14:paraId="08316F3A" w14:textId="77777777" w:rsidR="005E125F" w:rsidRPr="006C7A14" w:rsidRDefault="005E125F" w:rsidP="00630EE0">
            <w:pPr>
              <w:rPr>
                <w:rFonts w:cstheme="minorHAnsi"/>
                <w:color w:val="595959"/>
                <w:lang w:eastAsia="en-CA"/>
              </w:rPr>
            </w:pPr>
            <w:r w:rsidRPr="006C7A14">
              <w:rPr>
                <w:rFonts w:cstheme="minorHAnsi"/>
                <w:color w:val="595959"/>
                <w:lang w:eastAsia="en-CA"/>
              </w:rPr>
              <w:t> </w:t>
            </w:r>
          </w:p>
        </w:tc>
        <w:tc>
          <w:tcPr>
            <w:tcW w:w="820" w:type="dxa"/>
            <w:tcBorders>
              <w:top w:val="nil"/>
              <w:left w:val="nil"/>
              <w:bottom w:val="nil"/>
              <w:right w:val="single" w:sz="8" w:space="0" w:color="auto"/>
            </w:tcBorders>
            <w:shd w:val="clear" w:color="000000" w:fill="EEECE1"/>
            <w:vAlign w:val="center"/>
            <w:hideMark/>
          </w:tcPr>
          <w:p w14:paraId="6B84B5E5" w14:textId="77777777" w:rsidR="005E125F" w:rsidRPr="006C7A14" w:rsidRDefault="005E125F" w:rsidP="00630EE0">
            <w:pPr>
              <w:rPr>
                <w:rFonts w:cstheme="minorHAnsi"/>
                <w:color w:val="595959"/>
                <w:sz w:val="18"/>
                <w:szCs w:val="18"/>
                <w:lang w:eastAsia="en-CA"/>
              </w:rPr>
            </w:pPr>
            <w:r w:rsidRPr="006C7A14">
              <w:rPr>
                <w:rFonts w:cstheme="minorHAnsi"/>
                <w:color w:val="595959"/>
                <w:sz w:val="18"/>
                <w:szCs w:val="18"/>
                <w:lang w:eastAsia="en-CA"/>
              </w:rPr>
              <w:t> </w:t>
            </w:r>
          </w:p>
        </w:tc>
      </w:tr>
      <w:tr w:rsidR="005E125F" w:rsidRPr="006C7A14" w14:paraId="13846122" w14:textId="77777777" w:rsidTr="00630EE0">
        <w:trPr>
          <w:trHeight w:val="353"/>
        </w:trPr>
        <w:tc>
          <w:tcPr>
            <w:tcW w:w="20065" w:type="dxa"/>
            <w:gridSpan w:val="6"/>
            <w:tcBorders>
              <w:top w:val="nil"/>
              <w:left w:val="single" w:sz="8" w:space="0" w:color="auto"/>
              <w:bottom w:val="single" w:sz="8" w:space="0" w:color="auto"/>
              <w:right w:val="nil"/>
            </w:tcBorders>
            <w:shd w:val="clear" w:color="000000" w:fill="EEECE1"/>
            <w:noWrap/>
            <w:vAlign w:val="center"/>
            <w:hideMark/>
          </w:tcPr>
          <w:p w14:paraId="6FF1EC33" w14:textId="77777777" w:rsidR="005E125F" w:rsidRPr="006C7A14" w:rsidRDefault="005E125F" w:rsidP="00630EE0">
            <w:pPr>
              <w:rPr>
                <w:rFonts w:cstheme="minorHAnsi"/>
                <w:b/>
                <w:bCs/>
                <w:sz w:val="24"/>
                <w:szCs w:val="24"/>
                <w:lang w:eastAsia="en-CA"/>
              </w:rPr>
            </w:pPr>
            <w:r w:rsidRPr="006C7A14">
              <w:rPr>
                <w:rFonts w:cstheme="minorHAnsi"/>
                <w:b/>
                <w:bCs/>
                <w:sz w:val="24"/>
                <w:szCs w:val="24"/>
                <w:lang w:eastAsia="en-CA"/>
              </w:rPr>
              <w:t xml:space="preserve">    By virtue of seeing transaction or completion dates, progress can be tracked by the PM.</w:t>
            </w:r>
          </w:p>
        </w:tc>
        <w:tc>
          <w:tcPr>
            <w:tcW w:w="1471" w:type="dxa"/>
            <w:tcBorders>
              <w:top w:val="nil"/>
              <w:left w:val="nil"/>
              <w:bottom w:val="single" w:sz="8" w:space="0" w:color="auto"/>
              <w:right w:val="nil"/>
            </w:tcBorders>
            <w:shd w:val="clear" w:color="000000" w:fill="EEECE1"/>
            <w:noWrap/>
            <w:vAlign w:val="center"/>
            <w:hideMark/>
          </w:tcPr>
          <w:p w14:paraId="2EFF4CE0"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995" w:type="dxa"/>
            <w:tcBorders>
              <w:top w:val="nil"/>
              <w:left w:val="nil"/>
              <w:bottom w:val="single" w:sz="8" w:space="0" w:color="auto"/>
              <w:right w:val="nil"/>
            </w:tcBorders>
            <w:shd w:val="clear" w:color="000000" w:fill="EEECE1"/>
            <w:noWrap/>
            <w:vAlign w:val="center"/>
            <w:hideMark/>
          </w:tcPr>
          <w:p w14:paraId="1334FA08"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1194" w:type="dxa"/>
            <w:tcBorders>
              <w:top w:val="nil"/>
              <w:left w:val="nil"/>
              <w:bottom w:val="single" w:sz="8" w:space="0" w:color="auto"/>
              <w:right w:val="nil"/>
            </w:tcBorders>
            <w:shd w:val="clear" w:color="000000" w:fill="EEECE1"/>
            <w:noWrap/>
            <w:vAlign w:val="center"/>
            <w:hideMark/>
          </w:tcPr>
          <w:p w14:paraId="7268B169"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935" w:type="dxa"/>
            <w:tcBorders>
              <w:top w:val="nil"/>
              <w:left w:val="nil"/>
              <w:bottom w:val="single" w:sz="8" w:space="0" w:color="auto"/>
              <w:right w:val="nil"/>
            </w:tcBorders>
            <w:shd w:val="clear" w:color="000000" w:fill="EEECE1"/>
            <w:noWrap/>
            <w:vAlign w:val="center"/>
            <w:hideMark/>
          </w:tcPr>
          <w:p w14:paraId="356B054D"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95" w:type="dxa"/>
            <w:tcBorders>
              <w:top w:val="nil"/>
              <w:left w:val="nil"/>
              <w:bottom w:val="single" w:sz="8" w:space="0" w:color="auto"/>
              <w:right w:val="nil"/>
            </w:tcBorders>
            <w:shd w:val="clear" w:color="000000" w:fill="EEECE1"/>
            <w:noWrap/>
            <w:vAlign w:val="center"/>
            <w:hideMark/>
          </w:tcPr>
          <w:p w14:paraId="65B7340F"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95" w:type="dxa"/>
            <w:tcBorders>
              <w:top w:val="nil"/>
              <w:left w:val="nil"/>
              <w:bottom w:val="single" w:sz="8" w:space="0" w:color="auto"/>
              <w:right w:val="nil"/>
            </w:tcBorders>
            <w:shd w:val="clear" w:color="000000" w:fill="EEECE1"/>
            <w:noWrap/>
            <w:vAlign w:val="center"/>
            <w:hideMark/>
          </w:tcPr>
          <w:p w14:paraId="40552287"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95" w:type="dxa"/>
            <w:tcBorders>
              <w:top w:val="nil"/>
              <w:left w:val="nil"/>
              <w:bottom w:val="single" w:sz="8" w:space="0" w:color="auto"/>
              <w:right w:val="nil"/>
            </w:tcBorders>
            <w:shd w:val="clear" w:color="000000" w:fill="EEECE1"/>
            <w:noWrap/>
            <w:vAlign w:val="center"/>
            <w:hideMark/>
          </w:tcPr>
          <w:p w14:paraId="1D1A7148"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95" w:type="dxa"/>
            <w:tcBorders>
              <w:top w:val="nil"/>
              <w:left w:val="nil"/>
              <w:bottom w:val="single" w:sz="8" w:space="0" w:color="auto"/>
              <w:right w:val="nil"/>
            </w:tcBorders>
            <w:shd w:val="clear" w:color="000000" w:fill="EEECE1"/>
            <w:noWrap/>
            <w:vAlign w:val="center"/>
            <w:hideMark/>
          </w:tcPr>
          <w:p w14:paraId="1A78A1A3"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95" w:type="dxa"/>
            <w:tcBorders>
              <w:top w:val="nil"/>
              <w:left w:val="nil"/>
              <w:bottom w:val="single" w:sz="8" w:space="0" w:color="auto"/>
              <w:right w:val="nil"/>
            </w:tcBorders>
            <w:shd w:val="clear" w:color="000000" w:fill="EEECE1"/>
            <w:noWrap/>
            <w:vAlign w:val="center"/>
            <w:hideMark/>
          </w:tcPr>
          <w:p w14:paraId="20DDB2D3"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95" w:type="dxa"/>
            <w:tcBorders>
              <w:top w:val="nil"/>
              <w:left w:val="nil"/>
              <w:bottom w:val="single" w:sz="8" w:space="0" w:color="auto"/>
              <w:right w:val="nil"/>
            </w:tcBorders>
            <w:shd w:val="clear" w:color="000000" w:fill="EEECE1"/>
            <w:noWrap/>
            <w:vAlign w:val="center"/>
            <w:hideMark/>
          </w:tcPr>
          <w:p w14:paraId="7421FC80"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15" w:type="dxa"/>
            <w:tcBorders>
              <w:top w:val="nil"/>
              <w:left w:val="nil"/>
              <w:bottom w:val="single" w:sz="8" w:space="0" w:color="auto"/>
              <w:right w:val="nil"/>
            </w:tcBorders>
            <w:shd w:val="clear" w:color="000000" w:fill="EEECE1"/>
            <w:noWrap/>
            <w:vAlign w:val="center"/>
            <w:hideMark/>
          </w:tcPr>
          <w:p w14:paraId="56E0AF03"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c>
          <w:tcPr>
            <w:tcW w:w="820" w:type="dxa"/>
            <w:tcBorders>
              <w:top w:val="nil"/>
              <w:left w:val="nil"/>
              <w:bottom w:val="single" w:sz="8" w:space="0" w:color="auto"/>
              <w:right w:val="single" w:sz="8" w:space="0" w:color="auto"/>
            </w:tcBorders>
            <w:shd w:val="clear" w:color="000000" w:fill="EEECE1"/>
            <w:noWrap/>
            <w:vAlign w:val="center"/>
            <w:hideMark/>
          </w:tcPr>
          <w:p w14:paraId="04A6F151" w14:textId="77777777" w:rsidR="005E125F" w:rsidRPr="006C7A14" w:rsidRDefault="005E125F" w:rsidP="00630EE0">
            <w:pPr>
              <w:rPr>
                <w:rFonts w:cstheme="minorHAnsi"/>
                <w:color w:val="FF0000"/>
                <w:sz w:val="28"/>
                <w:szCs w:val="28"/>
                <w:lang w:eastAsia="en-CA"/>
              </w:rPr>
            </w:pPr>
            <w:r w:rsidRPr="006C7A14">
              <w:rPr>
                <w:rFonts w:cstheme="minorHAnsi"/>
                <w:color w:val="FF0000"/>
                <w:sz w:val="28"/>
                <w:szCs w:val="28"/>
                <w:lang w:eastAsia="en-CA"/>
              </w:rPr>
              <w:t> </w:t>
            </w:r>
          </w:p>
        </w:tc>
      </w:tr>
      <w:tr w:rsidR="005E125F" w:rsidRPr="006C7A14" w14:paraId="572D0F9C" w14:textId="77777777" w:rsidTr="00630EE0">
        <w:trPr>
          <w:gridAfter w:val="15"/>
          <w:wAfter w:w="16699" w:type="dxa"/>
          <w:trHeight w:val="289"/>
        </w:trPr>
        <w:tc>
          <w:tcPr>
            <w:tcW w:w="724" w:type="dxa"/>
            <w:tcBorders>
              <w:top w:val="nil"/>
              <w:left w:val="single" w:sz="4" w:space="0" w:color="auto"/>
              <w:bottom w:val="single" w:sz="4" w:space="0" w:color="auto"/>
              <w:right w:val="single" w:sz="4" w:space="0" w:color="auto"/>
            </w:tcBorders>
            <w:shd w:val="clear" w:color="auto" w:fill="FFFF00"/>
          </w:tcPr>
          <w:p w14:paraId="588F0B60" w14:textId="77777777" w:rsidR="005E125F" w:rsidRPr="006C7A14" w:rsidRDefault="005E125F" w:rsidP="00630EE0">
            <w:pPr>
              <w:rPr>
                <w:rFonts w:cstheme="minorHAnsi"/>
                <w:lang w:eastAsia="en-CA"/>
              </w:rPr>
            </w:pPr>
          </w:p>
        </w:tc>
        <w:tc>
          <w:tcPr>
            <w:tcW w:w="14242" w:type="dxa"/>
            <w:gridSpan w:val="2"/>
            <w:tcBorders>
              <w:top w:val="nil"/>
              <w:left w:val="single" w:sz="4" w:space="0" w:color="auto"/>
              <w:bottom w:val="single" w:sz="4" w:space="0" w:color="auto"/>
              <w:right w:val="single" w:sz="4" w:space="0" w:color="auto"/>
            </w:tcBorders>
            <w:shd w:val="clear" w:color="auto" w:fill="FFFF00"/>
            <w:vAlign w:val="center"/>
          </w:tcPr>
          <w:p w14:paraId="02B43A4B" w14:textId="77777777" w:rsidR="005E125F" w:rsidRPr="006C7A14" w:rsidRDefault="005E125F" w:rsidP="00630EE0">
            <w:pPr>
              <w:rPr>
                <w:rFonts w:cstheme="minorHAnsi"/>
                <w:lang w:eastAsia="en-CA"/>
              </w:rPr>
            </w:pPr>
            <w:r w:rsidRPr="006C7A14">
              <w:rPr>
                <w:rFonts w:cstheme="minorHAnsi"/>
                <w:lang w:eastAsia="en-CA"/>
              </w:rPr>
              <w:t>Note: Quality Submittal Checklist Process refers to the items below. See Submittal Checklist Flowchart</w:t>
            </w:r>
          </w:p>
        </w:tc>
      </w:tr>
      <w:tr w:rsidR="005E125F" w:rsidRPr="006C7A14" w14:paraId="296DB0EE" w14:textId="77777777" w:rsidTr="00630EE0">
        <w:trPr>
          <w:gridAfter w:val="15"/>
          <w:wAfter w:w="16699" w:type="dxa"/>
          <w:trHeight w:val="289"/>
        </w:trPr>
        <w:tc>
          <w:tcPr>
            <w:tcW w:w="724" w:type="dxa"/>
            <w:tcBorders>
              <w:top w:val="nil"/>
              <w:left w:val="single" w:sz="4" w:space="0" w:color="auto"/>
              <w:bottom w:val="single" w:sz="4" w:space="0" w:color="auto"/>
              <w:right w:val="single" w:sz="4" w:space="0" w:color="auto"/>
            </w:tcBorders>
            <w:shd w:val="clear" w:color="auto" w:fill="FFFF99"/>
          </w:tcPr>
          <w:p w14:paraId="76BCAEA2" w14:textId="77777777" w:rsidR="005E125F" w:rsidRPr="006C7A14" w:rsidRDefault="005E125F" w:rsidP="00630EE0">
            <w:pPr>
              <w:rPr>
                <w:rFonts w:cstheme="minorHAnsi"/>
                <w:lang w:eastAsia="en-CA"/>
              </w:rPr>
            </w:pPr>
          </w:p>
        </w:tc>
        <w:tc>
          <w:tcPr>
            <w:tcW w:w="14242" w:type="dxa"/>
            <w:gridSpan w:val="2"/>
            <w:tcBorders>
              <w:top w:val="nil"/>
              <w:left w:val="single" w:sz="4" w:space="0" w:color="auto"/>
              <w:bottom w:val="single" w:sz="4" w:space="0" w:color="auto"/>
              <w:right w:val="single" w:sz="4" w:space="0" w:color="auto"/>
            </w:tcBorders>
            <w:shd w:val="clear" w:color="auto" w:fill="FFFF99"/>
            <w:vAlign w:val="center"/>
          </w:tcPr>
          <w:p w14:paraId="3F848153" w14:textId="77777777" w:rsidR="005E125F" w:rsidRPr="006C7A14" w:rsidRDefault="005E125F" w:rsidP="00630EE0">
            <w:pPr>
              <w:rPr>
                <w:rFonts w:cstheme="minorHAnsi"/>
                <w:lang w:eastAsia="en-CA"/>
              </w:rPr>
            </w:pPr>
            <w:r w:rsidRPr="006C7A14">
              <w:rPr>
                <w:rFonts w:cstheme="minorHAnsi"/>
                <w:lang w:eastAsia="en-CA"/>
              </w:rPr>
              <w:t xml:space="preserve">70 d prior to Column F, PM sends RFQ packages to contractors for proposal and quote.    [Note:  If this QMP was utilized for procurement of subcontractors instead of a large contract, the </w:t>
            </w:r>
            <w:proofErr w:type="gramStart"/>
            <w:r w:rsidRPr="006C7A14">
              <w:rPr>
                <w:rFonts w:cstheme="minorHAnsi"/>
                <w:lang w:eastAsia="en-CA"/>
              </w:rPr>
              <w:t>time lines</w:t>
            </w:r>
            <w:proofErr w:type="gramEnd"/>
            <w:r w:rsidRPr="006C7A14">
              <w:rPr>
                <w:rFonts w:cstheme="minorHAnsi"/>
                <w:lang w:eastAsia="en-CA"/>
              </w:rPr>
              <w:t xml:space="preserve"> could be revised to shorter durations.  </w:t>
            </w:r>
            <w:r w:rsidRPr="006C7A14">
              <w:rPr>
                <w:rFonts w:cstheme="minorHAnsi"/>
                <w:highlight w:val="green"/>
                <w:lang w:eastAsia="en-CA"/>
              </w:rPr>
              <w:t>42 days</w:t>
            </w:r>
            <w:r w:rsidRPr="006C7A14">
              <w:rPr>
                <w:rFonts w:cstheme="minorHAnsi"/>
                <w:lang w:eastAsia="en-CA"/>
              </w:rPr>
              <w:t xml:space="preserve"> might be sufficient for a subcontractor] </w:t>
            </w:r>
          </w:p>
          <w:p w14:paraId="59622C63" w14:textId="77777777" w:rsidR="005E125F" w:rsidRPr="006C7A14" w:rsidRDefault="005E125F" w:rsidP="00630EE0">
            <w:pPr>
              <w:rPr>
                <w:rFonts w:cstheme="minorHAnsi"/>
                <w:lang w:eastAsia="en-CA"/>
              </w:rPr>
            </w:pPr>
            <w:r w:rsidRPr="006C7A14">
              <w:rPr>
                <w:rFonts w:cstheme="minorHAnsi"/>
                <w:lang w:eastAsia="en-CA"/>
              </w:rPr>
              <w:t xml:space="preserve">Pre-award meetings to explain the Quality Plan and/or WM and other requirements </w:t>
            </w:r>
          </w:p>
          <w:p w14:paraId="264DA6A3" w14:textId="77777777" w:rsidR="005E125F" w:rsidRPr="006C7A14" w:rsidRDefault="005E125F" w:rsidP="00630EE0">
            <w:pPr>
              <w:rPr>
                <w:rFonts w:cstheme="minorHAnsi"/>
                <w:lang w:eastAsia="en-CA"/>
              </w:rPr>
            </w:pPr>
            <w:r w:rsidRPr="006C7A14">
              <w:rPr>
                <w:rFonts w:cstheme="minorHAnsi"/>
                <w:lang w:eastAsia="en-CA"/>
              </w:rPr>
              <w:t>40 d prior to Column F, Quotations will be received from contractors [less time required if price is from subcontractors]</w:t>
            </w:r>
          </w:p>
          <w:p w14:paraId="0BFE786F" w14:textId="77777777" w:rsidR="005E125F" w:rsidRPr="006C7A14" w:rsidRDefault="005E125F" w:rsidP="00630EE0">
            <w:pPr>
              <w:rPr>
                <w:rFonts w:cstheme="minorHAnsi"/>
                <w:lang w:eastAsia="en-CA"/>
              </w:rPr>
            </w:pPr>
            <w:r w:rsidRPr="006C7A14">
              <w:rPr>
                <w:rFonts w:cstheme="minorHAnsi"/>
                <w:lang w:eastAsia="en-CA"/>
              </w:rPr>
              <w:t>CM selects one of the contractors [or subcontractors] with acceptable quality management capabilities and acceptable price.</w:t>
            </w:r>
          </w:p>
          <w:p w14:paraId="3C5EFD29" w14:textId="77777777" w:rsidR="005E125F" w:rsidRPr="006C7A14" w:rsidRDefault="005E125F" w:rsidP="00630EE0">
            <w:pPr>
              <w:rPr>
                <w:rFonts w:cstheme="minorHAnsi"/>
                <w:lang w:eastAsia="en-CA"/>
              </w:rPr>
            </w:pPr>
            <w:r w:rsidRPr="006C7A14">
              <w:rPr>
                <w:rFonts w:cstheme="minorHAnsi"/>
                <w:lang w:eastAsia="en-CA"/>
              </w:rPr>
              <w:t>Pre-award meeting with (preferred) contractor [or subcontractor]</w:t>
            </w:r>
          </w:p>
          <w:p w14:paraId="2322E8A3" w14:textId="77777777" w:rsidR="005E125F" w:rsidRPr="006C7A14" w:rsidRDefault="005E125F" w:rsidP="00630EE0">
            <w:pPr>
              <w:rPr>
                <w:rFonts w:cstheme="minorHAnsi"/>
                <w:lang w:eastAsia="en-CA"/>
              </w:rPr>
            </w:pPr>
            <w:r w:rsidRPr="006C7A14">
              <w:rPr>
                <w:rFonts w:cstheme="minorHAnsi"/>
                <w:lang w:eastAsia="en-CA"/>
              </w:rPr>
              <w:t xml:space="preserve">30 days prior to start date, sign the contract with the preferred contractor [or </w:t>
            </w:r>
            <w:r w:rsidRPr="006C7A14">
              <w:rPr>
                <w:rFonts w:cstheme="minorHAnsi"/>
                <w:highlight w:val="green"/>
                <w:lang w:eastAsia="en-CA"/>
              </w:rPr>
              <w:t>28 days for a</w:t>
            </w:r>
            <w:r w:rsidRPr="006C7A14">
              <w:rPr>
                <w:rFonts w:cstheme="minorHAnsi"/>
                <w:lang w:eastAsia="en-CA"/>
              </w:rPr>
              <w:t xml:space="preserve"> subcontractor].</w:t>
            </w:r>
          </w:p>
          <w:p w14:paraId="0D43676C" w14:textId="77777777" w:rsidR="005E125F" w:rsidRPr="006C7A14" w:rsidRDefault="005E125F" w:rsidP="00630EE0">
            <w:pPr>
              <w:rPr>
                <w:rFonts w:cstheme="minorHAnsi"/>
                <w:lang w:eastAsia="en-CA"/>
              </w:rPr>
            </w:pPr>
            <w:r w:rsidRPr="006C7A14">
              <w:rPr>
                <w:rFonts w:cstheme="minorHAnsi"/>
                <w:lang w:eastAsia="en-CA"/>
              </w:rPr>
              <w:t>WM, Checklists, and Specs revised, back and forth, between Organization and contractor</w:t>
            </w:r>
          </w:p>
          <w:p w14:paraId="6DE3422B" w14:textId="77777777" w:rsidR="005E125F" w:rsidRPr="006C7A14" w:rsidRDefault="005E125F" w:rsidP="00630EE0">
            <w:pPr>
              <w:rPr>
                <w:rFonts w:cstheme="minorHAnsi"/>
                <w:lang w:eastAsia="en-CA"/>
              </w:rPr>
            </w:pPr>
            <w:r w:rsidRPr="006C7A14">
              <w:rPr>
                <w:rFonts w:cstheme="minorHAnsi"/>
                <w:lang w:eastAsia="en-CA"/>
              </w:rPr>
              <w:t>Review Meeting between Organization, contractor, and crew.</w:t>
            </w:r>
          </w:p>
          <w:p w14:paraId="426E64B5" w14:textId="77777777" w:rsidR="005E125F" w:rsidRPr="006C7A14" w:rsidRDefault="005E125F" w:rsidP="00630EE0">
            <w:pPr>
              <w:rPr>
                <w:rFonts w:cstheme="minorHAnsi"/>
                <w:lang w:eastAsia="en-CA"/>
              </w:rPr>
            </w:pPr>
            <w:r w:rsidRPr="006C7A14">
              <w:rPr>
                <w:rFonts w:cstheme="minorHAnsi"/>
                <w:lang w:eastAsia="en-CA"/>
              </w:rPr>
              <w:t>Then put into action by contractor including self-checking prior to Organization checking.</w:t>
            </w:r>
          </w:p>
          <w:p w14:paraId="201A3B9D" w14:textId="77777777" w:rsidR="005E125F" w:rsidRPr="006C7A14" w:rsidRDefault="005E125F" w:rsidP="00630EE0">
            <w:pPr>
              <w:rPr>
                <w:rFonts w:cstheme="minorHAnsi"/>
                <w:b/>
                <w:lang w:eastAsia="en-CA"/>
              </w:rPr>
            </w:pPr>
            <w:r w:rsidRPr="006C7A14">
              <w:rPr>
                <w:rFonts w:cstheme="minorHAnsi"/>
                <w:b/>
                <w:lang w:eastAsia="en-CA"/>
              </w:rPr>
              <w:lastRenderedPageBreak/>
              <w:t>See also QMP 3.1.1 for the Subcontractor RFP Status Report that is intent on following ongoing status.</w:t>
            </w:r>
          </w:p>
        </w:tc>
      </w:tr>
    </w:tbl>
    <w:p w14:paraId="1D01745D" w14:textId="77777777" w:rsidR="00274B72" w:rsidRDefault="00274B72" w:rsidP="005E125F">
      <w:pPr>
        <w:rPr>
          <w:rFonts w:cstheme="minorHAnsi"/>
          <w:sz w:val="32"/>
          <w:szCs w:val="32"/>
        </w:rPr>
      </w:pPr>
    </w:p>
    <w:p w14:paraId="2171318F" w14:textId="77777777" w:rsidR="00274B72" w:rsidRDefault="00274B72" w:rsidP="00274B72">
      <w:pPr>
        <w:ind w:left="2160" w:hanging="2160"/>
      </w:pPr>
      <w:r w:rsidRPr="00995072">
        <w:rPr>
          <w:b/>
          <w:sz w:val="24"/>
          <w:szCs w:val="24"/>
        </w:rPr>
        <w:t>QMP 3.1.</w:t>
      </w:r>
      <w:r w:rsidRPr="00995072">
        <w:rPr>
          <w:b/>
          <w:sz w:val="24"/>
          <w:szCs w:val="24"/>
          <w:highlight w:val="yellow"/>
        </w:rPr>
        <w:t>1</w:t>
      </w:r>
      <w:r w:rsidRPr="00995072">
        <w:rPr>
          <w:b/>
          <w:sz w:val="24"/>
          <w:szCs w:val="24"/>
        </w:rPr>
        <w:t xml:space="preserve"> – Subcontractor Status Report (a contributing element to QMP 8.7 Quality Monthly Report):</w:t>
      </w:r>
      <w:r>
        <w:t xml:space="preserve"> added </w:t>
      </w:r>
      <w:r w:rsidRPr="00995072">
        <w:rPr>
          <w:b/>
          <w:bCs/>
          <w:highlight w:val="yellow"/>
        </w:rPr>
        <w:t>2021-11-05</w:t>
      </w:r>
    </w:p>
    <w:p w14:paraId="0E870D13" w14:textId="77777777" w:rsidR="00274B72" w:rsidRDefault="00274B72" w:rsidP="00274B72">
      <w:pPr>
        <w:ind w:left="720"/>
      </w:pPr>
      <w:r>
        <w:t xml:space="preserve">PMs or Superintendents (whoever is keeping this document) should update it and send it on a fixed day each month (say last </w:t>
      </w:r>
      <w:proofErr w:type="gramStart"/>
      <w:r>
        <w:t>work day</w:t>
      </w:r>
      <w:proofErr w:type="gramEnd"/>
      <w:r>
        <w:t xml:space="preserve"> in the month) to the direct report.  This document should be reviewed and reported up to the Quality Manager.  Of interest will be the most recent date entered into the sheet for every subtrade row.  </w:t>
      </w:r>
      <w:proofErr w:type="gramStart"/>
      <w:r>
        <w:t>Typically</w:t>
      </w:r>
      <w:proofErr w:type="gramEnd"/>
      <w:r>
        <w:t xml:space="preserve"> the last date entered in the row will be indicative of the most recent activity for that subtrade.  </w:t>
      </w:r>
    </w:p>
    <w:p w14:paraId="6E0D485F" w14:textId="77777777" w:rsidR="00274B72" w:rsidRDefault="00274B72" w:rsidP="00274B72">
      <w:pPr>
        <w:ind w:left="720"/>
      </w:pPr>
      <w:r>
        <w:t>The whole sheet will tell the story of the details that go into quality management for each subtrade or subcontractor of a project.</w:t>
      </w:r>
    </w:p>
    <w:p w14:paraId="0E9E66BE" w14:textId="77777777" w:rsidR="00274B72" w:rsidRDefault="00274B72" w:rsidP="00274B72">
      <w:pPr>
        <w:ind w:left="720"/>
      </w:pPr>
      <w:r>
        <w:t>Once QMP 3.1.1 is updated for the month, PM should be encouraged to comment on the successes of some subs and the lack of success and the needed improvement for other subs.</w:t>
      </w:r>
    </w:p>
    <w:p w14:paraId="6DD82ECF" w14:textId="77777777" w:rsidR="00274B72" w:rsidRDefault="00274B72" w:rsidP="00274B72">
      <w:pPr>
        <w:ind w:left="720"/>
      </w:pPr>
      <w:r w:rsidRPr="006216E5">
        <w:rPr>
          <w:highlight w:val="yellow"/>
        </w:rPr>
        <w:t>Subcontractor reporting is thought to be an in-house document, not intended to report to the Owner’s Rep.</w:t>
      </w:r>
    </w:p>
    <w:p w14:paraId="1988A659" w14:textId="77777777" w:rsidR="00274B72" w:rsidRPr="00F47835" w:rsidRDefault="00274B72" w:rsidP="00274B72">
      <w:pPr>
        <w:spacing w:after="0" w:line="240" w:lineRule="auto"/>
        <w:rPr>
          <w:rFonts w:ascii="Calibri" w:eastAsia="Times New Roman" w:hAnsi="Calibri" w:cs="Arial"/>
          <w:b/>
          <w:bCs/>
          <w:color w:val="1F497D"/>
          <w:sz w:val="32"/>
          <w:szCs w:val="32"/>
          <w:lang w:val="en-US"/>
        </w:rPr>
      </w:pPr>
    </w:p>
    <w:p w14:paraId="2A627495" w14:textId="77777777" w:rsidR="00274B72" w:rsidRPr="00F47835" w:rsidRDefault="00274B72" w:rsidP="00274B72">
      <w:pPr>
        <w:spacing w:after="0" w:line="240" w:lineRule="auto"/>
        <w:rPr>
          <w:rFonts w:ascii="Calibri" w:eastAsia="Times New Roman" w:hAnsi="Calibri" w:cs="Times New Roman"/>
          <w:b/>
          <w:bCs/>
          <w:snapToGrid w:val="0"/>
          <w:sz w:val="32"/>
          <w:szCs w:val="32"/>
          <w:lang w:val="en-US"/>
        </w:rPr>
      </w:pPr>
      <w:r w:rsidRPr="00F47835">
        <w:rPr>
          <w:rFonts w:ascii="Calibri" w:eastAsia="Times New Roman" w:hAnsi="Calibri" w:cs="Times New Roman"/>
          <w:b/>
          <w:bCs/>
          <w:snapToGrid w:val="0"/>
          <w:sz w:val="32"/>
          <w:szCs w:val="32"/>
          <w:lang w:val="en-US"/>
        </w:rPr>
        <w:t>End of QMP 3.1.1, Work Breakdown Subcontractor Post-Award Tracking.</w:t>
      </w:r>
    </w:p>
    <w:bookmarkEnd w:id="0"/>
    <w:bookmarkEnd w:id="1"/>
    <w:p w14:paraId="7937AC3E" w14:textId="4E0509CF" w:rsidR="00F47835" w:rsidRPr="00F47835" w:rsidRDefault="00F47835" w:rsidP="00F47835">
      <w:pPr>
        <w:spacing w:after="0" w:line="240" w:lineRule="auto"/>
        <w:rPr>
          <w:rFonts w:ascii="Calibri" w:eastAsia="Times New Roman" w:hAnsi="Calibri" w:cs="Times New Roman"/>
          <w:b/>
          <w:bCs/>
          <w:snapToGrid w:val="0"/>
          <w:sz w:val="32"/>
          <w:szCs w:val="32"/>
          <w:lang w:val="en-US"/>
        </w:rPr>
        <w:sectPr w:rsidR="00F47835" w:rsidRPr="00F47835" w:rsidSect="00F47835">
          <w:footerReference w:type="default" r:id="rId7"/>
          <w:pgSz w:w="15840" w:h="12240" w:orient="landscape" w:code="1"/>
          <w:pgMar w:top="720" w:right="432" w:bottom="720" w:left="432" w:header="720" w:footer="720" w:gutter="0"/>
          <w:cols w:space="720"/>
          <w:docGrid w:linePitch="360"/>
        </w:sectPr>
      </w:pPr>
    </w:p>
    <w:bookmarkEnd w:id="2"/>
    <w:p w14:paraId="5BD101B6" w14:textId="77777777" w:rsidR="00986BF4" w:rsidRDefault="00986BF4" w:rsidP="00A04384"/>
    <w:sectPr w:rsidR="00986BF4" w:rsidSect="000B7409">
      <w:pgSz w:w="12240" w:h="15840" w:code="1"/>
      <w:pgMar w:top="432" w:right="720" w:bottom="432"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6FD10" w14:textId="77777777" w:rsidR="008B02B8" w:rsidRDefault="008B02B8">
      <w:pPr>
        <w:spacing w:after="0" w:line="240" w:lineRule="auto"/>
      </w:pPr>
      <w:r>
        <w:separator/>
      </w:r>
    </w:p>
  </w:endnote>
  <w:endnote w:type="continuationSeparator" w:id="0">
    <w:p w14:paraId="52556CB3" w14:textId="77777777" w:rsidR="008B02B8" w:rsidRDefault="008B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Garamond-Bold">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swiss"/>
    <w:pitch w:val="variable"/>
    <w:sig w:usb0="E00002FF" w:usb1="7AC7FFFF" w:usb2="00000012" w:usb3="00000000" w:csb0="0002000D" w:csb1="00000000"/>
  </w:font>
  <w:font w:name="Arial,Bold">
    <w:altName w:val="Times New Roman"/>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498104"/>
      <w:docPartObj>
        <w:docPartGallery w:val="Page Numbers (Bottom of Page)"/>
        <w:docPartUnique/>
      </w:docPartObj>
    </w:sdtPr>
    <w:sdtContent>
      <w:sdt>
        <w:sdtPr>
          <w:id w:val="-822894335"/>
          <w:docPartObj>
            <w:docPartGallery w:val="Page Numbers (Top of Page)"/>
            <w:docPartUnique/>
          </w:docPartObj>
        </w:sdtPr>
        <w:sdtContent>
          <w:p w14:paraId="67D7B6D7" w14:textId="77777777" w:rsidR="003A04D6" w:rsidRDefault="003A04D6" w:rsidP="00583342">
            <w:pPr>
              <w:pStyle w:val="Footer"/>
              <w:jc w:val="right"/>
            </w:pPr>
            <w:r w:rsidRPr="0071183C">
              <w:t xml:space="preserve">Page </w:t>
            </w:r>
            <w:r w:rsidRPr="0071183C">
              <w:rPr>
                <w:bCs/>
                <w:sz w:val="24"/>
                <w:szCs w:val="24"/>
              </w:rPr>
              <w:fldChar w:fldCharType="begin"/>
            </w:r>
            <w:r w:rsidRPr="0071183C">
              <w:rPr>
                <w:bCs/>
              </w:rPr>
              <w:instrText xml:space="preserve"> PAGE </w:instrText>
            </w:r>
            <w:r w:rsidRPr="0071183C">
              <w:rPr>
                <w:bCs/>
                <w:sz w:val="24"/>
                <w:szCs w:val="24"/>
              </w:rPr>
              <w:fldChar w:fldCharType="separate"/>
            </w:r>
            <w:r>
              <w:rPr>
                <w:bCs/>
                <w:noProof/>
              </w:rPr>
              <w:t>206</w:t>
            </w:r>
            <w:r w:rsidRPr="0071183C">
              <w:rPr>
                <w:bCs/>
                <w:sz w:val="24"/>
                <w:szCs w:val="24"/>
              </w:rPr>
              <w:fldChar w:fldCharType="end"/>
            </w:r>
            <w:r w:rsidRPr="0071183C">
              <w:t xml:space="preserve"> of </w:t>
            </w:r>
            <w:r w:rsidRPr="0071183C">
              <w:rPr>
                <w:bCs/>
                <w:sz w:val="24"/>
                <w:szCs w:val="24"/>
              </w:rPr>
              <w:fldChar w:fldCharType="begin"/>
            </w:r>
            <w:r w:rsidRPr="0071183C">
              <w:rPr>
                <w:bCs/>
              </w:rPr>
              <w:instrText xml:space="preserve"> NUMPAGES  </w:instrText>
            </w:r>
            <w:r w:rsidRPr="0071183C">
              <w:rPr>
                <w:bCs/>
                <w:sz w:val="24"/>
                <w:szCs w:val="24"/>
              </w:rPr>
              <w:fldChar w:fldCharType="separate"/>
            </w:r>
            <w:r>
              <w:rPr>
                <w:bCs/>
                <w:noProof/>
              </w:rPr>
              <w:t>206</w:t>
            </w:r>
            <w:r w:rsidRPr="0071183C">
              <w:rPr>
                <w:bCs/>
                <w:sz w:val="24"/>
                <w:szCs w:val="24"/>
              </w:rPr>
              <w:fldChar w:fldCharType="end"/>
            </w:r>
          </w:p>
        </w:sdtContent>
      </w:sdt>
    </w:sdtContent>
  </w:sdt>
  <w:p w14:paraId="598E3ABC" w14:textId="77777777" w:rsidR="003A04D6" w:rsidRDefault="003A04D6" w:rsidP="00583342">
    <w:pPr>
      <w:pStyle w:val="Footer"/>
      <w:tabs>
        <w:tab w:val="left" w:pos="627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FE738" w14:textId="77777777" w:rsidR="008B02B8" w:rsidRDefault="008B02B8">
      <w:pPr>
        <w:spacing w:after="0" w:line="240" w:lineRule="auto"/>
      </w:pPr>
      <w:r>
        <w:separator/>
      </w:r>
    </w:p>
  </w:footnote>
  <w:footnote w:type="continuationSeparator" w:id="0">
    <w:p w14:paraId="28E763DC" w14:textId="77777777" w:rsidR="008B02B8" w:rsidRDefault="008B02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4D2C2"/>
    <w:lvl w:ilvl="0">
      <w:start w:val="1"/>
      <w:numFmt w:val="decimal"/>
      <w:pStyle w:val="ListNumber"/>
      <w:lvlText w:val="%1."/>
      <w:lvlJc w:val="left"/>
      <w:pPr>
        <w:tabs>
          <w:tab w:val="num" w:pos="360"/>
        </w:tabs>
        <w:ind w:left="360" w:hanging="360"/>
      </w:pPr>
    </w:lvl>
  </w:abstractNum>
  <w:abstractNum w:abstractNumId="1" w15:restartNumberingAfterBreak="0">
    <w:nsid w:val="0ECB3E38"/>
    <w:multiLevelType w:val="multilevel"/>
    <w:tmpl w:val="50064468"/>
    <w:lvl w:ilvl="0">
      <w:start w:val="4"/>
      <w:numFmt w:val="decimal"/>
      <w:pStyle w:val="ListBullet1"/>
      <w:lvlText w:val="%1"/>
      <w:lvlJc w:val="left"/>
      <w:pPr>
        <w:ind w:left="720" w:hanging="720"/>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5"/>
      <w:numFmt w:val="decimal"/>
      <w:lvlText w:val="%1.%2.%3.%4"/>
      <w:lvlJc w:val="left"/>
      <w:pPr>
        <w:ind w:left="2421" w:hanging="720"/>
      </w:pPr>
      <w:rPr>
        <w:rFonts w:hint="default"/>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51C6B31"/>
    <w:multiLevelType w:val="multilevel"/>
    <w:tmpl w:val="2BC6DA0E"/>
    <w:styleLink w:val="QSOPMultilevelList2"/>
    <w:lvl w:ilvl="0">
      <w:start w:val="1"/>
      <w:numFmt w:val="none"/>
      <w:pStyle w:val="QSOPH1"/>
      <w:suff w:val="nothing"/>
      <w:lvlText w:val="%1"/>
      <w:lvlJc w:val="left"/>
      <w:pPr>
        <w:ind w:left="0" w:firstLine="0"/>
      </w:pPr>
      <w:rPr>
        <w:rFonts w:ascii="Calibri" w:hAnsi="Calibri" w:hint="default"/>
        <w:b/>
        <w:sz w:val="28"/>
      </w:rPr>
    </w:lvl>
    <w:lvl w:ilvl="1">
      <w:start w:val="1"/>
      <w:numFmt w:val="none"/>
      <w:pStyle w:val="QSOPH2"/>
      <w:suff w:val="nothing"/>
      <w:lvlText w:val="%2"/>
      <w:lvlJc w:val="left"/>
      <w:pPr>
        <w:ind w:left="0" w:firstLine="0"/>
      </w:pPr>
      <w:rPr>
        <w:rFonts w:ascii="Calibri" w:hAnsi="Calibri" w:hint="default"/>
        <w:b/>
        <w:sz w:val="24"/>
      </w:rPr>
    </w:lvl>
    <w:lvl w:ilvl="2">
      <w:start w:val="1"/>
      <w:numFmt w:val="decimal"/>
      <w:pStyle w:val="QSOPNumberedList"/>
      <w:lvlText w:val="     %2%3."/>
      <w:lvlJc w:val="left"/>
      <w:pPr>
        <w:tabs>
          <w:tab w:val="num" w:pos="720"/>
        </w:tabs>
        <w:ind w:left="720" w:hanging="720"/>
      </w:pPr>
      <w:rPr>
        <w:rFonts w:ascii="Calibri" w:hAnsi="Calibri" w:hint="default"/>
        <w:sz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6391CBE"/>
    <w:multiLevelType w:val="multilevel"/>
    <w:tmpl w:val="F8B03E16"/>
    <w:lvl w:ilvl="0">
      <w:start w:val="1"/>
      <w:numFmt w:val="upperLetter"/>
      <w:pStyle w:val="QPlanH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0C1605"/>
    <w:multiLevelType w:val="hybridMultilevel"/>
    <w:tmpl w:val="C79C4B4A"/>
    <w:lvl w:ilvl="0" w:tplc="A4C22600">
      <w:start w:val="1"/>
      <w:numFmt w:val="bullet"/>
      <w:pStyle w:val="Q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A2694"/>
    <w:multiLevelType w:val="multilevel"/>
    <w:tmpl w:val="86DE9990"/>
    <w:lvl w:ilvl="0">
      <w:start w:val="1"/>
      <w:numFmt w:val="decimal"/>
      <w:pStyle w:val="HenleyTitle2"/>
      <w:isLgl/>
      <w:lvlText w:val="%1"/>
      <w:lvlJc w:val="left"/>
      <w:pPr>
        <w:tabs>
          <w:tab w:val="num" w:pos="705"/>
        </w:tabs>
        <w:ind w:left="705" w:hanging="705"/>
      </w:pPr>
      <w:rPr>
        <w:rFonts w:hint="default"/>
        <w:b w:val="0"/>
      </w:rPr>
    </w:lvl>
    <w:lvl w:ilvl="1">
      <w:start w:val="2"/>
      <w:numFmt w:val="decimal"/>
      <w:lvlText w:val="%2."/>
      <w:lvlJc w:val="left"/>
      <w:pPr>
        <w:tabs>
          <w:tab w:val="num" w:pos="720"/>
        </w:tabs>
        <w:ind w:left="720" w:hanging="720"/>
      </w:pPr>
      <w:rPr>
        <w:rFonts w:hint="default"/>
      </w:rPr>
    </w:lvl>
    <w:lvl w:ilvl="2">
      <w:start w:val="1"/>
      <w:numFmt w:val="decimal"/>
      <w:lvlText w:val="%1.%2.%3"/>
      <w:lvlJc w:val="left"/>
      <w:pPr>
        <w:tabs>
          <w:tab w:val="num" w:pos="1800"/>
        </w:tabs>
        <w:ind w:left="1800" w:hanging="720"/>
      </w:pPr>
      <w:rPr>
        <w:rFonts w:hint="default"/>
        <w:b w:val="0"/>
      </w:rPr>
    </w:lvl>
    <w:lvl w:ilvl="3">
      <w:start w:val="7"/>
      <w:numFmt w:val="none"/>
      <w:lvlText w:val="7.3.5.1"/>
      <w:lvlJc w:val="left"/>
      <w:pPr>
        <w:tabs>
          <w:tab w:val="num" w:pos="2160"/>
        </w:tabs>
        <w:ind w:left="216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2520"/>
        </w:tabs>
        <w:ind w:left="252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2880"/>
        </w:tabs>
        <w:ind w:left="2880" w:hanging="1800"/>
      </w:pPr>
      <w:rPr>
        <w:rFonts w:hint="default"/>
      </w:rPr>
    </w:lvl>
    <w:lvl w:ilvl="8">
      <w:start w:val="1"/>
      <w:numFmt w:val="decimal"/>
      <w:lvlText w:val="%1.%2.%3.%4.%5.%6.%7.%8.%9"/>
      <w:lvlJc w:val="left"/>
      <w:pPr>
        <w:tabs>
          <w:tab w:val="num" w:pos="3240"/>
        </w:tabs>
        <w:ind w:left="3240" w:hanging="2160"/>
      </w:pPr>
      <w:rPr>
        <w:rFonts w:hint="default"/>
      </w:rPr>
    </w:lvl>
  </w:abstractNum>
  <w:abstractNum w:abstractNumId="6" w15:restartNumberingAfterBreak="0">
    <w:nsid w:val="35721558"/>
    <w:multiLevelType w:val="hybridMultilevel"/>
    <w:tmpl w:val="0CAA21E0"/>
    <w:lvl w:ilvl="0" w:tplc="F558CF46">
      <w:start w:val="1"/>
      <w:numFmt w:val="bullet"/>
      <w:pStyle w:val="QListBullet1"/>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7" w15:restartNumberingAfterBreak="0">
    <w:nsid w:val="423F2CE3"/>
    <w:multiLevelType w:val="hybridMultilevel"/>
    <w:tmpl w:val="0360CF60"/>
    <w:lvl w:ilvl="0" w:tplc="4CAE217E">
      <w:start w:val="1"/>
      <w:numFmt w:val="decimal"/>
      <w:pStyle w:val="QFormNumbers"/>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B43B89"/>
    <w:multiLevelType w:val="hybridMultilevel"/>
    <w:tmpl w:val="252A1A2E"/>
    <w:lvl w:ilvl="0" w:tplc="67C0B34E">
      <w:start w:val="1"/>
      <w:numFmt w:val="decimal"/>
      <w:pStyle w:val="QSOPNumber"/>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F7A5B"/>
    <w:multiLevelType w:val="multilevel"/>
    <w:tmpl w:val="A1604672"/>
    <w:lvl w:ilvl="0">
      <w:start w:val="1"/>
      <w:numFmt w:val="decimal"/>
      <w:pStyle w:val="QManH1"/>
      <w:suff w:val="space"/>
      <w:lvlText w:val="%1."/>
      <w:lvlJc w:val="center"/>
      <w:pPr>
        <w:ind w:left="0" w:firstLine="288"/>
      </w:pPr>
      <w:rPr>
        <w:rFonts w:hint="default"/>
      </w:rPr>
    </w:lvl>
    <w:lvl w:ilvl="1">
      <w:start w:val="1"/>
      <w:numFmt w:val="decimal"/>
      <w:pStyle w:val="QManH2"/>
      <w:suff w:val="space"/>
      <w:lvlText w:val="%1.%2."/>
      <w:lvlJc w:val="left"/>
      <w:pPr>
        <w:ind w:left="0" w:firstLine="0"/>
      </w:pPr>
      <w:rPr>
        <w:rFonts w:hint="default"/>
      </w:rPr>
    </w:lvl>
    <w:lvl w:ilvl="2">
      <w:start w:val="1"/>
      <w:numFmt w:val="decimal"/>
      <w:pStyle w:val="QManH3"/>
      <w:suff w:val="space"/>
      <w:lvlText w:val="%1.%2.%3."/>
      <w:lvlJc w:val="left"/>
      <w:pPr>
        <w:ind w:left="0" w:firstLine="0"/>
      </w:pPr>
      <w:rPr>
        <w:rFonts w:hint="default"/>
      </w:rPr>
    </w:lvl>
    <w:lvl w:ilvl="3">
      <w:start w:val="1"/>
      <w:numFmt w:val="decimal"/>
      <w:pStyle w:val="QManH4"/>
      <w:suff w:val="space"/>
      <w:lvlText w:val="%1.%2.%3.%4."/>
      <w:lvlJc w:val="left"/>
      <w:pPr>
        <w:ind w:left="0" w:firstLine="0"/>
      </w:pPr>
      <w:rPr>
        <w:rFonts w:hint="default"/>
      </w:rPr>
    </w:lvl>
    <w:lvl w:ilvl="4">
      <w:start w:val="1"/>
      <w:numFmt w:val="decimal"/>
      <w:pStyle w:val="QManH5"/>
      <w:suff w:val="space"/>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D460CE"/>
    <w:multiLevelType w:val="hybridMultilevel"/>
    <w:tmpl w:val="A87C1654"/>
    <w:lvl w:ilvl="0" w:tplc="441C735C">
      <w:start w:val="1"/>
      <w:numFmt w:val="bullet"/>
      <w:pStyle w:val="QFormCheckbox"/>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996D84"/>
    <w:multiLevelType w:val="hybridMultilevel"/>
    <w:tmpl w:val="68AE6B28"/>
    <w:lvl w:ilvl="0" w:tplc="4DCAA3FE">
      <w:start w:val="1"/>
      <w:numFmt w:val="decimal"/>
      <w:pStyle w:val="QListNumber"/>
      <w:lvlText w:val="%1."/>
      <w:lvlJc w:val="left"/>
      <w:pPr>
        <w:ind w:left="360" w:hanging="360"/>
      </w:pPr>
      <w:rPr>
        <w:rFonts w:hint="default"/>
      </w:rPr>
    </w:lvl>
    <w:lvl w:ilvl="1" w:tplc="04090001">
      <w:start w:val="1"/>
      <w:numFmt w:val="decimal"/>
      <w:lvlText w:val="%2."/>
      <w:lvlJc w:val="left"/>
      <w:pPr>
        <w:tabs>
          <w:tab w:val="num" w:pos="1080"/>
        </w:tabs>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294322"/>
    <w:multiLevelType w:val="hybridMultilevel"/>
    <w:tmpl w:val="1108A014"/>
    <w:lvl w:ilvl="0" w:tplc="14A41932">
      <w:start w:val="1"/>
      <w:numFmt w:val="bullet"/>
      <w:pStyle w:val="QListBullet2"/>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0304354">
    <w:abstractNumId w:val="0"/>
  </w:num>
  <w:num w:numId="2" w16cid:durableId="1869902394">
    <w:abstractNumId w:val="6"/>
  </w:num>
  <w:num w:numId="3" w16cid:durableId="1714692177">
    <w:abstractNumId w:val="10"/>
  </w:num>
  <w:num w:numId="4" w16cid:durableId="748431535">
    <w:abstractNumId w:val="4"/>
  </w:num>
  <w:num w:numId="5" w16cid:durableId="998264592">
    <w:abstractNumId w:val="7"/>
  </w:num>
  <w:num w:numId="6" w16cid:durableId="1956717467">
    <w:abstractNumId w:val="12"/>
  </w:num>
  <w:num w:numId="7" w16cid:durableId="315384413">
    <w:abstractNumId w:val="11"/>
  </w:num>
  <w:num w:numId="8" w16cid:durableId="820777844">
    <w:abstractNumId w:val="9"/>
  </w:num>
  <w:num w:numId="9" w16cid:durableId="1130199633">
    <w:abstractNumId w:val="3"/>
  </w:num>
  <w:num w:numId="10" w16cid:durableId="734360234">
    <w:abstractNumId w:val="2"/>
  </w:num>
  <w:num w:numId="11" w16cid:durableId="1144927706">
    <w:abstractNumId w:val="8"/>
  </w:num>
  <w:num w:numId="12" w16cid:durableId="1594776358">
    <w:abstractNumId w:val="5"/>
  </w:num>
  <w:num w:numId="13" w16cid:durableId="160657726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835"/>
    <w:rsid w:val="0000549F"/>
    <w:rsid w:val="000A77A9"/>
    <w:rsid w:val="000B7409"/>
    <w:rsid w:val="000F7B77"/>
    <w:rsid w:val="00123D2E"/>
    <w:rsid w:val="00191CD3"/>
    <w:rsid w:val="001D6A0D"/>
    <w:rsid w:val="001F0276"/>
    <w:rsid w:val="00251827"/>
    <w:rsid w:val="00274B72"/>
    <w:rsid w:val="00286EEB"/>
    <w:rsid w:val="002B00E8"/>
    <w:rsid w:val="002F596A"/>
    <w:rsid w:val="003A04D6"/>
    <w:rsid w:val="003B4D49"/>
    <w:rsid w:val="003E7C93"/>
    <w:rsid w:val="00485B78"/>
    <w:rsid w:val="004E7409"/>
    <w:rsid w:val="00583342"/>
    <w:rsid w:val="005B763C"/>
    <w:rsid w:val="005E125F"/>
    <w:rsid w:val="00605437"/>
    <w:rsid w:val="00730EBA"/>
    <w:rsid w:val="007B4A8B"/>
    <w:rsid w:val="00872D11"/>
    <w:rsid w:val="008B02B8"/>
    <w:rsid w:val="00902940"/>
    <w:rsid w:val="00933A38"/>
    <w:rsid w:val="00986BF4"/>
    <w:rsid w:val="00995072"/>
    <w:rsid w:val="009B3239"/>
    <w:rsid w:val="00A04384"/>
    <w:rsid w:val="00A15CCE"/>
    <w:rsid w:val="00A22270"/>
    <w:rsid w:val="00AD06B2"/>
    <w:rsid w:val="00AD1F90"/>
    <w:rsid w:val="00AF5399"/>
    <w:rsid w:val="00B04145"/>
    <w:rsid w:val="00B314CB"/>
    <w:rsid w:val="00BA47D5"/>
    <w:rsid w:val="00C1407B"/>
    <w:rsid w:val="00C20215"/>
    <w:rsid w:val="00CC7DA7"/>
    <w:rsid w:val="00D2529E"/>
    <w:rsid w:val="00D44B3A"/>
    <w:rsid w:val="00DB5455"/>
    <w:rsid w:val="00E16BFF"/>
    <w:rsid w:val="00EC333F"/>
    <w:rsid w:val="00F47835"/>
    <w:rsid w:val="00F56B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7CE2"/>
  <w15:chartTrackingRefBased/>
  <w15:docId w15:val="{841A5278-FB5A-436D-8CB1-DF9083A1E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F478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qFormat/>
    <w:rsid w:val="00F47835"/>
    <w:pPr>
      <w:keepNext/>
      <w:spacing w:after="120" w:line="240" w:lineRule="auto"/>
      <w:ind w:left="720" w:hanging="720"/>
      <w:outlineLvl w:val="1"/>
    </w:pPr>
    <w:rPr>
      <w:rFonts w:ascii="Calibri" w:eastAsia="Times New Roman" w:hAnsi="Calibri" w:cs="Arial"/>
      <w:b/>
      <w:bCs/>
      <w:sz w:val="24"/>
      <w:szCs w:val="24"/>
      <w:lang w:val="en-US"/>
    </w:rPr>
  </w:style>
  <w:style w:type="paragraph" w:styleId="Heading3">
    <w:name w:val="heading 3"/>
    <w:basedOn w:val="Normal"/>
    <w:next w:val="Normal"/>
    <w:link w:val="Heading3Char"/>
    <w:autoRedefine/>
    <w:uiPriority w:val="9"/>
    <w:qFormat/>
    <w:rsid w:val="00F47835"/>
    <w:pPr>
      <w:widowControl w:val="0"/>
      <w:spacing w:after="0" w:line="240" w:lineRule="auto"/>
      <w:outlineLvl w:val="2"/>
    </w:pPr>
    <w:rPr>
      <w:rFonts w:ascii="Calibri" w:eastAsia="Calibri" w:hAnsi="Calibri" w:cs="Calibri"/>
      <w:b/>
      <w:bCs/>
      <w:iCs/>
      <w:snapToGrid w:val="0"/>
      <w:sz w:val="24"/>
      <w:szCs w:val="20"/>
      <w:u w:val="single"/>
    </w:rPr>
  </w:style>
  <w:style w:type="paragraph" w:styleId="Heading4">
    <w:name w:val="heading 4"/>
    <w:basedOn w:val="Normal"/>
    <w:next w:val="Normal"/>
    <w:link w:val="Heading4Char"/>
    <w:uiPriority w:val="9"/>
    <w:qFormat/>
    <w:rsid w:val="00F47835"/>
    <w:pPr>
      <w:keepNext/>
      <w:widowControl w:val="0"/>
      <w:spacing w:after="0" w:line="240" w:lineRule="auto"/>
      <w:jc w:val="center"/>
      <w:outlineLvl w:val="3"/>
    </w:pPr>
    <w:rPr>
      <w:rFonts w:eastAsia="Times New Roman" w:cs="Times New Roman"/>
      <w:b/>
      <w:bCs/>
      <w:snapToGrid w:val="0"/>
      <w:sz w:val="20"/>
      <w:szCs w:val="20"/>
      <w:lang w:val="en-US"/>
    </w:rPr>
  </w:style>
  <w:style w:type="paragraph" w:styleId="Heading5">
    <w:name w:val="heading 5"/>
    <w:basedOn w:val="Heading3"/>
    <w:next w:val="Normal"/>
    <w:link w:val="Heading5Char"/>
    <w:qFormat/>
    <w:rsid w:val="00F47835"/>
    <w:pPr>
      <w:keepNext/>
      <w:outlineLvl w:val="4"/>
    </w:pPr>
    <w:rPr>
      <w:b w:val="0"/>
      <w:bCs w:val="0"/>
    </w:rPr>
  </w:style>
  <w:style w:type="paragraph" w:styleId="Heading6">
    <w:name w:val="heading 6"/>
    <w:basedOn w:val="Normal"/>
    <w:next w:val="Normal"/>
    <w:link w:val="Heading6Char"/>
    <w:uiPriority w:val="9"/>
    <w:qFormat/>
    <w:rsid w:val="00F47835"/>
    <w:pPr>
      <w:keepNext/>
      <w:widowControl w:val="0"/>
      <w:autoSpaceDE w:val="0"/>
      <w:autoSpaceDN w:val="0"/>
      <w:adjustRightInd w:val="0"/>
      <w:spacing w:after="0" w:line="240" w:lineRule="auto"/>
      <w:outlineLvl w:val="5"/>
    </w:pPr>
    <w:rPr>
      <w:rFonts w:ascii="Arial" w:eastAsia="Times New Roman" w:hAnsi="Arial" w:cs="Arial"/>
      <w:w w:val="94"/>
      <w:sz w:val="20"/>
      <w:szCs w:val="20"/>
      <w:lang w:val="en-US"/>
    </w:rPr>
  </w:style>
  <w:style w:type="paragraph" w:styleId="Heading7">
    <w:name w:val="heading 7"/>
    <w:basedOn w:val="Normal"/>
    <w:next w:val="Normal"/>
    <w:link w:val="Heading7Char"/>
    <w:qFormat/>
    <w:rsid w:val="00F47835"/>
    <w:pPr>
      <w:keepNext/>
      <w:spacing w:after="0" w:line="240" w:lineRule="auto"/>
      <w:outlineLvl w:val="6"/>
    </w:pPr>
    <w:rPr>
      <w:rFonts w:eastAsia="Times New Roman" w:cs="Times New Roman"/>
      <w:b/>
      <w:bCs/>
      <w:i/>
      <w:iCs/>
      <w:snapToGrid w:val="0"/>
      <w:sz w:val="20"/>
      <w:szCs w:val="20"/>
      <w:u w:val="single"/>
      <w:lang w:val="en-US"/>
    </w:rPr>
  </w:style>
  <w:style w:type="paragraph" w:styleId="Heading8">
    <w:name w:val="heading 8"/>
    <w:basedOn w:val="Normal"/>
    <w:next w:val="Normal"/>
    <w:link w:val="Heading8Char"/>
    <w:qFormat/>
    <w:rsid w:val="00F47835"/>
    <w:pPr>
      <w:keepNext/>
      <w:spacing w:after="0" w:line="240" w:lineRule="auto"/>
      <w:jc w:val="center"/>
      <w:outlineLvl w:val="7"/>
    </w:pPr>
    <w:rPr>
      <w:rFonts w:eastAsia="Times New Roman" w:cs="Times New Roman"/>
      <w:b/>
      <w:bCs/>
      <w:snapToGrid w:val="0"/>
      <w:sz w:val="32"/>
      <w:szCs w:val="20"/>
      <w:lang w:val="en-US"/>
    </w:rPr>
  </w:style>
  <w:style w:type="paragraph" w:styleId="Heading9">
    <w:name w:val="heading 9"/>
    <w:basedOn w:val="Normal"/>
    <w:next w:val="Normal"/>
    <w:link w:val="Heading9Char"/>
    <w:qFormat/>
    <w:rsid w:val="00F47835"/>
    <w:pPr>
      <w:keepNext/>
      <w:widowControl w:val="0"/>
      <w:spacing w:after="0" w:line="240" w:lineRule="auto"/>
      <w:ind w:left="2160"/>
      <w:outlineLvl w:val="8"/>
    </w:pPr>
    <w:rPr>
      <w:rFonts w:eastAsia="Times New Roman" w:cs="Times New Roman"/>
      <w:snapToGrid w:val="0"/>
      <w:sz w:val="2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qFormat/>
    <w:rsid w:val="00F47835"/>
    <w:pPr>
      <w:keepNext/>
      <w:widowControl w:val="0"/>
      <w:shd w:val="clear" w:color="auto" w:fill="FFFFFF"/>
      <w:autoSpaceDE w:val="0"/>
      <w:autoSpaceDN w:val="0"/>
      <w:adjustRightInd w:val="0"/>
      <w:spacing w:after="0" w:line="240" w:lineRule="auto"/>
      <w:outlineLvl w:val="0"/>
    </w:pPr>
    <w:rPr>
      <w:rFonts w:ascii="Calibri" w:hAnsi="Calibri" w:cs="Arial"/>
      <w:b/>
      <w:bCs/>
      <w:color w:val="1F497D"/>
      <w:sz w:val="28"/>
      <w:szCs w:val="24"/>
    </w:rPr>
  </w:style>
  <w:style w:type="character" w:customStyle="1" w:styleId="Heading2Char">
    <w:name w:val="Heading 2 Char"/>
    <w:basedOn w:val="DefaultParagraphFont"/>
    <w:link w:val="Heading2"/>
    <w:uiPriority w:val="9"/>
    <w:rsid w:val="00F47835"/>
    <w:rPr>
      <w:rFonts w:ascii="Calibri" w:eastAsia="Times New Roman" w:hAnsi="Calibri" w:cs="Arial"/>
      <w:b/>
      <w:bCs/>
      <w:sz w:val="24"/>
      <w:szCs w:val="24"/>
      <w:lang w:val="en-US"/>
    </w:rPr>
  </w:style>
  <w:style w:type="character" w:customStyle="1" w:styleId="Heading3Char">
    <w:name w:val="Heading 3 Char"/>
    <w:basedOn w:val="DefaultParagraphFont"/>
    <w:link w:val="Heading3"/>
    <w:uiPriority w:val="9"/>
    <w:rsid w:val="00F47835"/>
    <w:rPr>
      <w:rFonts w:ascii="Calibri" w:eastAsia="Calibri" w:hAnsi="Calibri" w:cs="Calibri"/>
      <w:b/>
      <w:bCs/>
      <w:iCs/>
      <w:snapToGrid w:val="0"/>
      <w:sz w:val="24"/>
      <w:szCs w:val="20"/>
      <w:u w:val="single"/>
    </w:rPr>
  </w:style>
  <w:style w:type="character" w:customStyle="1" w:styleId="Heading4Char">
    <w:name w:val="Heading 4 Char"/>
    <w:basedOn w:val="DefaultParagraphFont"/>
    <w:link w:val="Heading4"/>
    <w:uiPriority w:val="9"/>
    <w:rsid w:val="00F47835"/>
    <w:rPr>
      <w:rFonts w:eastAsia="Times New Roman" w:cs="Times New Roman"/>
      <w:b/>
      <w:bCs/>
      <w:snapToGrid w:val="0"/>
      <w:sz w:val="20"/>
      <w:szCs w:val="20"/>
      <w:lang w:val="en-US"/>
    </w:rPr>
  </w:style>
  <w:style w:type="character" w:customStyle="1" w:styleId="Heading5Char">
    <w:name w:val="Heading 5 Char"/>
    <w:basedOn w:val="DefaultParagraphFont"/>
    <w:link w:val="Heading5"/>
    <w:rsid w:val="00F47835"/>
    <w:rPr>
      <w:rFonts w:ascii="Calibri" w:eastAsia="Calibri" w:hAnsi="Calibri" w:cs="Calibri"/>
      <w:iCs/>
      <w:snapToGrid w:val="0"/>
      <w:sz w:val="24"/>
      <w:szCs w:val="20"/>
      <w:u w:val="single"/>
    </w:rPr>
  </w:style>
  <w:style w:type="character" w:customStyle="1" w:styleId="Heading6Char">
    <w:name w:val="Heading 6 Char"/>
    <w:basedOn w:val="DefaultParagraphFont"/>
    <w:link w:val="Heading6"/>
    <w:uiPriority w:val="9"/>
    <w:rsid w:val="00F47835"/>
    <w:rPr>
      <w:rFonts w:ascii="Arial" w:eastAsia="Times New Roman" w:hAnsi="Arial" w:cs="Arial"/>
      <w:w w:val="94"/>
      <w:sz w:val="20"/>
      <w:szCs w:val="20"/>
      <w:lang w:val="en-US"/>
    </w:rPr>
  </w:style>
  <w:style w:type="character" w:customStyle="1" w:styleId="Heading7Char">
    <w:name w:val="Heading 7 Char"/>
    <w:basedOn w:val="DefaultParagraphFont"/>
    <w:link w:val="Heading7"/>
    <w:rsid w:val="00F47835"/>
    <w:rPr>
      <w:rFonts w:eastAsia="Times New Roman" w:cs="Times New Roman"/>
      <w:b/>
      <w:bCs/>
      <w:i/>
      <w:iCs/>
      <w:snapToGrid w:val="0"/>
      <w:sz w:val="20"/>
      <w:szCs w:val="20"/>
      <w:u w:val="single"/>
      <w:lang w:val="en-US"/>
    </w:rPr>
  </w:style>
  <w:style w:type="character" w:customStyle="1" w:styleId="Heading8Char">
    <w:name w:val="Heading 8 Char"/>
    <w:basedOn w:val="DefaultParagraphFont"/>
    <w:link w:val="Heading8"/>
    <w:rsid w:val="00F47835"/>
    <w:rPr>
      <w:rFonts w:eastAsia="Times New Roman" w:cs="Times New Roman"/>
      <w:b/>
      <w:bCs/>
      <w:snapToGrid w:val="0"/>
      <w:sz w:val="32"/>
      <w:szCs w:val="20"/>
      <w:lang w:val="en-US"/>
    </w:rPr>
  </w:style>
  <w:style w:type="character" w:customStyle="1" w:styleId="Heading9Char">
    <w:name w:val="Heading 9 Char"/>
    <w:basedOn w:val="DefaultParagraphFont"/>
    <w:link w:val="Heading9"/>
    <w:rsid w:val="00F47835"/>
    <w:rPr>
      <w:rFonts w:eastAsia="Times New Roman" w:cs="Times New Roman"/>
      <w:snapToGrid w:val="0"/>
      <w:sz w:val="20"/>
      <w:szCs w:val="20"/>
      <w:u w:val="single"/>
      <w:lang w:val="en-US"/>
    </w:rPr>
  </w:style>
  <w:style w:type="numbering" w:customStyle="1" w:styleId="NoList1">
    <w:name w:val="No List1"/>
    <w:next w:val="NoList"/>
    <w:uiPriority w:val="99"/>
    <w:semiHidden/>
    <w:unhideWhenUsed/>
    <w:rsid w:val="00F47835"/>
  </w:style>
  <w:style w:type="paragraph" w:styleId="TOC1">
    <w:name w:val="toc 1"/>
    <w:basedOn w:val="Normal"/>
    <w:next w:val="Normal"/>
    <w:autoRedefine/>
    <w:uiPriority w:val="39"/>
    <w:rsid w:val="00F47835"/>
    <w:pPr>
      <w:widowControl w:val="0"/>
      <w:tabs>
        <w:tab w:val="left" w:pos="1440"/>
        <w:tab w:val="right" w:leader="dot" w:pos="9350"/>
      </w:tabs>
      <w:spacing w:after="0" w:line="240" w:lineRule="auto"/>
    </w:pPr>
    <w:rPr>
      <w:rFonts w:eastAsia="Times New Roman" w:cs="Times New Roman"/>
      <w:b/>
      <w:bCs/>
      <w:i/>
      <w:noProof/>
      <w:snapToGrid w:val="0"/>
      <w:sz w:val="18"/>
      <w:szCs w:val="20"/>
      <w:lang w:val="en-US"/>
    </w:rPr>
  </w:style>
  <w:style w:type="paragraph" w:styleId="TOC2">
    <w:name w:val="toc 2"/>
    <w:basedOn w:val="Normal"/>
    <w:next w:val="Normal"/>
    <w:autoRedefine/>
    <w:uiPriority w:val="39"/>
    <w:rsid w:val="00F47835"/>
    <w:pPr>
      <w:widowControl w:val="0"/>
      <w:tabs>
        <w:tab w:val="left" w:pos="720"/>
        <w:tab w:val="right" w:leader="dot" w:pos="9350"/>
      </w:tabs>
      <w:spacing w:after="0" w:line="192" w:lineRule="auto"/>
      <w:ind w:left="288"/>
    </w:pPr>
    <w:rPr>
      <w:rFonts w:eastAsia="Times New Roman" w:cs="Times New Roman"/>
      <w:snapToGrid w:val="0"/>
      <w:sz w:val="20"/>
      <w:szCs w:val="20"/>
      <w:lang w:val="en-US"/>
    </w:rPr>
  </w:style>
  <w:style w:type="paragraph" w:styleId="TOC5">
    <w:name w:val="toc 5"/>
    <w:basedOn w:val="Normal"/>
    <w:next w:val="Normal"/>
    <w:autoRedefine/>
    <w:uiPriority w:val="39"/>
    <w:rsid w:val="00F47835"/>
    <w:pPr>
      <w:widowControl w:val="0"/>
      <w:spacing w:after="0" w:line="240" w:lineRule="auto"/>
      <w:ind w:left="720" w:hanging="720"/>
    </w:pPr>
    <w:rPr>
      <w:rFonts w:eastAsia="Times New Roman" w:cs="Times New Roman"/>
      <w:b/>
      <w:snapToGrid w:val="0"/>
      <w:sz w:val="20"/>
      <w:szCs w:val="20"/>
      <w:lang w:val="en-US"/>
    </w:rPr>
  </w:style>
  <w:style w:type="paragraph" w:styleId="Header">
    <w:name w:val="header"/>
    <w:basedOn w:val="Normal"/>
    <w:link w:val="HeaderChar"/>
    <w:rsid w:val="00F47835"/>
    <w:pPr>
      <w:widowControl w:val="0"/>
      <w:tabs>
        <w:tab w:val="center" w:pos="4320"/>
        <w:tab w:val="right" w:pos="8640"/>
      </w:tabs>
      <w:spacing w:after="0" w:line="240" w:lineRule="auto"/>
    </w:pPr>
    <w:rPr>
      <w:rFonts w:eastAsia="Times New Roman" w:cs="Times New Roman"/>
      <w:snapToGrid w:val="0"/>
      <w:sz w:val="20"/>
      <w:szCs w:val="20"/>
      <w:lang w:val="en-US"/>
    </w:rPr>
  </w:style>
  <w:style w:type="character" w:customStyle="1" w:styleId="HeaderChar">
    <w:name w:val="Header Char"/>
    <w:basedOn w:val="DefaultParagraphFont"/>
    <w:link w:val="Header"/>
    <w:rsid w:val="00F47835"/>
    <w:rPr>
      <w:rFonts w:eastAsia="Times New Roman" w:cs="Times New Roman"/>
      <w:snapToGrid w:val="0"/>
      <w:sz w:val="20"/>
      <w:szCs w:val="20"/>
      <w:lang w:val="en-US"/>
    </w:rPr>
  </w:style>
  <w:style w:type="paragraph" w:styleId="Footer">
    <w:name w:val="footer"/>
    <w:basedOn w:val="Normal"/>
    <w:link w:val="FooterChar"/>
    <w:uiPriority w:val="99"/>
    <w:rsid w:val="00F47835"/>
    <w:pPr>
      <w:widowControl w:val="0"/>
      <w:tabs>
        <w:tab w:val="center" w:pos="4320"/>
        <w:tab w:val="right" w:pos="8640"/>
      </w:tabs>
      <w:spacing w:after="0" w:line="240" w:lineRule="auto"/>
    </w:pPr>
    <w:rPr>
      <w:rFonts w:eastAsia="Times New Roman" w:cs="Times New Roman"/>
      <w:snapToGrid w:val="0"/>
      <w:sz w:val="20"/>
      <w:szCs w:val="20"/>
      <w:lang w:val="en-US"/>
    </w:rPr>
  </w:style>
  <w:style w:type="character" w:customStyle="1" w:styleId="FooterChar">
    <w:name w:val="Footer Char"/>
    <w:basedOn w:val="DefaultParagraphFont"/>
    <w:link w:val="Footer"/>
    <w:uiPriority w:val="99"/>
    <w:rsid w:val="00F47835"/>
    <w:rPr>
      <w:rFonts w:eastAsia="Times New Roman" w:cs="Times New Roman"/>
      <w:snapToGrid w:val="0"/>
      <w:sz w:val="20"/>
      <w:szCs w:val="20"/>
      <w:lang w:val="en-US"/>
    </w:rPr>
  </w:style>
  <w:style w:type="paragraph" w:styleId="BodyText">
    <w:name w:val="Body Text"/>
    <w:basedOn w:val="Normal"/>
    <w:link w:val="BodyTextChar"/>
    <w:uiPriority w:val="99"/>
    <w:rsid w:val="00F47835"/>
    <w:pPr>
      <w:widowControl w:val="0"/>
      <w:spacing w:after="0" w:line="240" w:lineRule="auto"/>
    </w:pPr>
    <w:rPr>
      <w:rFonts w:eastAsia="Times New Roman" w:cs="Times New Roman"/>
      <w:snapToGrid w:val="0"/>
      <w:color w:val="FF0000"/>
      <w:sz w:val="20"/>
      <w:szCs w:val="20"/>
      <w:lang w:val="en-US"/>
    </w:rPr>
  </w:style>
  <w:style w:type="character" w:customStyle="1" w:styleId="BodyTextChar">
    <w:name w:val="Body Text Char"/>
    <w:basedOn w:val="DefaultParagraphFont"/>
    <w:link w:val="BodyText"/>
    <w:uiPriority w:val="99"/>
    <w:rsid w:val="00F47835"/>
    <w:rPr>
      <w:rFonts w:eastAsia="Times New Roman" w:cs="Times New Roman"/>
      <w:snapToGrid w:val="0"/>
      <w:color w:val="FF0000"/>
      <w:sz w:val="20"/>
      <w:szCs w:val="20"/>
      <w:lang w:val="en-US"/>
    </w:rPr>
  </w:style>
  <w:style w:type="paragraph" w:styleId="Caption">
    <w:name w:val="caption"/>
    <w:basedOn w:val="Normal"/>
    <w:next w:val="Normal"/>
    <w:uiPriority w:val="35"/>
    <w:qFormat/>
    <w:rsid w:val="00F47835"/>
    <w:pPr>
      <w:widowControl w:val="0"/>
      <w:spacing w:before="120" w:after="120" w:line="240" w:lineRule="auto"/>
    </w:pPr>
    <w:rPr>
      <w:rFonts w:eastAsia="Times New Roman" w:cs="Times New Roman"/>
      <w:b/>
      <w:bCs/>
      <w:snapToGrid w:val="0"/>
      <w:sz w:val="20"/>
      <w:szCs w:val="20"/>
      <w:lang w:val="en-US"/>
    </w:rPr>
  </w:style>
  <w:style w:type="paragraph" w:styleId="TOC3">
    <w:name w:val="toc 3"/>
    <w:basedOn w:val="Normal"/>
    <w:next w:val="Normal"/>
    <w:autoRedefine/>
    <w:uiPriority w:val="39"/>
    <w:rsid w:val="00F47835"/>
    <w:pPr>
      <w:widowControl w:val="0"/>
      <w:tabs>
        <w:tab w:val="right" w:leader="dot" w:pos="10790"/>
      </w:tabs>
      <w:spacing w:after="0" w:line="168" w:lineRule="auto"/>
      <w:ind w:left="432"/>
    </w:pPr>
    <w:rPr>
      <w:rFonts w:eastAsia="Times New Roman" w:cs="Times New Roman"/>
      <w:i/>
      <w:snapToGrid w:val="0"/>
      <w:sz w:val="18"/>
      <w:szCs w:val="20"/>
      <w:lang w:val="en-US"/>
    </w:rPr>
  </w:style>
  <w:style w:type="paragraph" w:styleId="TOC4">
    <w:name w:val="toc 4"/>
    <w:basedOn w:val="Normal"/>
    <w:next w:val="Normal"/>
    <w:autoRedefine/>
    <w:uiPriority w:val="39"/>
    <w:rsid w:val="00F47835"/>
    <w:pPr>
      <w:widowControl w:val="0"/>
      <w:spacing w:after="0" w:line="240" w:lineRule="auto"/>
      <w:ind w:left="720"/>
    </w:pPr>
    <w:rPr>
      <w:rFonts w:eastAsia="Times New Roman" w:cs="Times New Roman"/>
      <w:snapToGrid w:val="0"/>
      <w:sz w:val="20"/>
      <w:szCs w:val="20"/>
      <w:lang w:val="en-US"/>
    </w:rPr>
  </w:style>
  <w:style w:type="paragraph" w:styleId="TOC6">
    <w:name w:val="toc 6"/>
    <w:basedOn w:val="Normal"/>
    <w:next w:val="Normal"/>
    <w:autoRedefine/>
    <w:uiPriority w:val="39"/>
    <w:rsid w:val="00F47835"/>
    <w:pPr>
      <w:widowControl w:val="0"/>
      <w:spacing w:after="0" w:line="240" w:lineRule="auto"/>
      <w:ind w:left="1200"/>
    </w:pPr>
    <w:rPr>
      <w:rFonts w:eastAsia="Times New Roman" w:cs="Times New Roman"/>
      <w:snapToGrid w:val="0"/>
      <w:sz w:val="20"/>
      <w:szCs w:val="20"/>
      <w:lang w:val="en-US"/>
    </w:rPr>
  </w:style>
  <w:style w:type="paragraph" w:styleId="TOC7">
    <w:name w:val="toc 7"/>
    <w:basedOn w:val="Normal"/>
    <w:next w:val="Normal"/>
    <w:autoRedefine/>
    <w:uiPriority w:val="39"/>
    <w:rsid w:val="00F47835"/>
    <w:pPr>
      <w:widowControl w:val="0"/>
      <w:spacing w:after="0" w:line="240" w:lineRule="auto"/>
      <w:ind w:left="1440"/>
    </w:pPr>
    <w:rPr>
      <w:rFonts w:eastAsia="Times New Roman" w:cs="Times New Roman"/>
      <w:snapToGrid w:val="0"/>
      <w:sz w:val="20"/>
      <w:szCs w:val="20"/>
      <w:lang w:val="en-US"/>
    </w:rPr>
  </w:style>
  <w:style w:type="paragraph" w:styleId="TOC8">
    <w:name w:val="toc 8"/>
    <w:basedOn w:val="Normal"/>
    <w:next w:val="Normal"/>
    <w:autoRedefine/>
    <w:uiPriority w:val="39"/>
    <w:rsid w:val="00F47835"/>
    <w:pPr>
      <w:widowControl w:val="0"/>
      <w:spacing w:after="0" w:line="240" w:lineRule="auto"/>
      <w:ind w:left="1680"/>
    </w:pPr>
    <w:rPr>
      <w:rFonts w:eastAsia="Times New Roman" w:cs="Times New Roman"/>
      <w:snapToGrid w:val="0"/>
      <w:sz w:val="20"/>
      <w:szCs w:val="20"/>
      <w:lang w:val="en-US"/>
    </w:rPr>
  </w:style>
  <w:style w:type="paragraph" w:styleId="TOC9">
    <w:name w:val="toc 9"/>
    <w:basedOn w:val="Normal"/>
    <w:next w:val="Normal"/>
    <w:autoRedefine/>
    <w:uiPriority w:val="39"/>
    <w:rsid w:val="00F47835"/>
    <w:pPr>
      <w:widowControl w:val="0"/>
      <w:spacing w:after="0" w:line="240" w:lineRule="auto"/>
      <w:ind w:left="1920"/>
    </w:pPr>
    <w:rPr>
      <w:rFonts w:eastAsia="Times New Roman" w:cs="Times New Roman"/>
      <w:snapToGrid w:val="0"/>
      <w:sz w:val="20"/>
      <w:szCs w:val="20"/>
      <w:lang w:val="en-US"/>
    </w:rPr>
  </w:style>
  <w:style w:type="character" w:styleId="Hyperlink">
    <w:name w:val="Hyperlink"/>
    <w:uiPriority w:val="99"/>
    <w:rsid w:val="00F47835"/>
    <w:rPr>
      <w:color w:val="0000FF"/>
      <w:u w:val="single"/>
    </w:rPr>
  </w:style>
  <w:style w:type="paragraph" w:styleId="BodyText2">
    <w:name w:val="Body Text 2"/>
    <w:basedOn w:val="Normal"/>
    <w:link w:val="BodyText2Char"/>
    <w:uiPriority w:val="99"/>
    <w:rsid w:val="00F47835"/>
    <w:pPr>
      <w:widowControl w:val="0"/>
      <w:spacing w:after="0" w:line="240" w:lineRule="auto"/>
    </w:pPr>
    <w:rPr>
      <w:rFonts w:ascii="Arial" w:eastAsia="Times New Roman" w:hAnsi="Arial" w:cs="Arial"/>
      <w:snapToGrid w:val="0"/>
      <w:sz w:val="20"/>
      <w:szCs w:val="20"/>
      <w:lang w:val="en-US"/>
    </w:rPr>
  </w:style>
  <w:style w:type="character" w:customStyle="1" w:styleId="BodyText2Char">
    <w:name w:val="Body Text 2 Char"/>
    <w:basedOn w:val="DefaultParagraphFont"/>
    <w:link w:val="BodyText2"/>
    <w:uiPriority w:val="99"/>
    <w:rsid w:val="00F47835"/>
    <w:rPr>
      <w:rFonts w:ascii="Arial" w:eastAsia="Times New Roman" w:hAnsi="Arial" w:cs="Arial"/>
      <w:snapToGrid w:val="0"/>
      <w:sz w:val="20"/>
      <w:szCs w:val="20"/>
      <w:lang w:val="en-US"/>
    </w:rPr>
  </w:style>
  <w:style w:type="paragraph" w:styleId="BodyText3">
    <w:name w:val="Body Text 3"/>
    <w:basedOn w:val="Normal"/>
    <w:link w:val="BodyText3Char"/>
    <w:uiPriority w:val="99"/>
    <w:rsid w:val="00F47835"/>
    <w:pPr>
      <w:spacing w:after="0" w:line="240" w:lineRule="auto"/>
    </w:pPr>
    <w:rPr>
      <w:rFonts w:eastAsia="Times New Roman" w:cs="Times New Roman"/>
      <w:b/>
      <w:bCs/>
      <w:snapToGrid w:val="0"/>
      <w:sz w:val="20"/>
      <w:szCs w:val="20"/>
      <w:lang w:val="en-US"/>
    </w:rPr>
  </w:style>
  <w:style w:type="character" w:customStyle="1" w:styleId="BodyText3Char">
    <w:name w:val="Body Text 3 Char"/>
    <w:basedOn w:val="DefaultParagraphFont"/>
    <w:link w:val="BodyText3"/>
    <w:uiPriority w:val="99"/>
    <w:rsid w:val="00F47835"/>
    <w:rPr>
      <w:rFonts w:eastAsia="Times New Roman" w:cs="Times New Roman"/>
      <w:b/>
      <w:bCs/>
      <w:snapToGrid w:val="0"/>
      <w:sz w:val="20"/>
      <w:szCs w:val="20"/>
      <w:lang w:val="en-US"/>
    </w:rPr>
  </w:style>
  <w:style w:type="character" w:styleId="PageNumber">
    <w:name w:val="page number"/>
    <w:basedOn w:val="DefaultParagraphFont"/>
    <w:rsid w:val="00F47835"/>
  </w:style>
  <w:style w:type="paragraph" w:styleId="BodyTextIndent">
    <w:name w:val="Body Text Indent"/>
    <w:basedOn w:val="Normal"/>
    <w:link w:val="BodyTextIndentChar"/>
    <w:rsid w:val="00F47835"/>
    <w:pPr>
      <w:spacing w:after="0" w:line="360" w:lineRule="auto"/>
      <w:ind w:firstLine="720"/>
      <w:jc w:val="both"/>
    </w:pPr>
    <w:rPr>
      <w:rFonts w:eastAsia="Times New Roman" w:cs="Times New Roman"/>
      <w:snapToGrid w:val="0"/>
      <w:sz w:val="20"/>
      <w:szCs w:val="20"/>
      <w:lang w:val="en-US"/>
    </w:rPr>
  </w:style>
  <w:style w:type="character" w:customStyle="1" w:styleId="BodyTextIndentChar">
    <w:name w:val="Body Text Indent Char"/>
    <w:basedOn w:val="DefaultParagraphFont"/>
    <w:link w:val="BodyTextIndent"/>
    <w:rsid w:val="00F47835"/>
    <w:rPr>
      <w:rFonts w:eastAsia="Times New Roman" w:cs="Times New Roman"/>
      <w:snapToGrid w:val="0"/>
      <w:sz w:val="20"/>
      <w:szCs w:val="20"/>
      <w:lang w:val="en-US"/>
    </w:rPr>
  </w:style>
  <w:style w:type="paragraph" w:styleId="BodyTextIndent2">
    <w:name w:val="Body Text Indent 2"/>
    <w:basedOn w:val="Normal"/>
    <w:link w:val="BodyTextIndent2Char"/>
    <w:uiPriority w:val="99"/>
    <w:rsid w:val="00F47835"/>
    <w:pPr>
      <w:spacing w:after="0" w:line="240" w:lineRule="auto"/>
      <w:ind w:firstLine="720"/>
    </w:pPr>
    <w:rPr>
      <w:rFonts w:eastAsia="Times New Roman" w:cs="Times New Roman"/>
      <w:snapToGrid w:val="0"/>
      <w:sz w:val="20"/>
      <w:szCs w:val="20"/>
      <w:lang w:val="en-US"/>
    </w:rPr>
  </w:style>
  <w:style w:type="character" w:customStyle="1" w:styleId="BodyTextIndent2Char">
    <w:name w:val="Body Text Indent 2 Char"/>
    <w:basedOn w:val="DefaultParagraphFont"/>
    <w:link w:val="BodyTextIndent2"/>
    <w:uiPriority w:val="99"/>
    <w:rsid w:val="00F47835"/>
    <w:rPr>
      <w:rFonts w:eastAsia="Times New Roman" w:cs="Times New Roman"/>
      <w:snapToGrid w:val="0"/>
      <w:sz w:val="20"/>
      <w:szCs w:val="20"/>
      <w:lang w:val="en-US"/>
    </w:rPr>
  </w:style>
  <w:style w:type="paragraph" w:styleId="BodyTextIndent3">
    <w:name w:val="Body Text Indent 3"/>
    <w:basedOn w:val="Normal"/>
    <w:link w:val="BodyTextIndent3Char"/>
    <w:uiPriority w:val="99"/>
    <w:rsid w:val="00F47835"/>
    <w:pPr>
      <w:widowControl w:val="0"/>
      <w:tabs>
        <w:tab w:val="left" w:pos="480"/>
      </w:tabs>
      <w:spacing w:after="0" w:line="240" w:lineRule="auto"/>
      <w:ind w:left="480" w:hanging="480"/>
    </w:pPr>
    <w:rPr>
      <w:rFonts w:eastAsia="Times New Roman" w:cs="Times New Roman"/>
      <w:snapToGrid w:val="0"/>
      <w:sz w:val="20"/>
      <w:szCs w:val="20"/>
      <w:lang w:val="en-US"/>
    </w:rPr>
  </w:style>
  <w:style w:type="character" w:customStyle="1" w:styleId="BodyTextIndent3Char">
    <w:name w:val="Body Text Indent 3 Char"/>
    <w:basedOn w:val="DefaultParagraphFont"/>
    <w:link w:val="BodyTextIndent3"/>
    <w:uiPriority w:val="99"/>
    <w:rsid w:val="00F47835"/>
    <w:rPr>
      <w:rFonts w:eastAsia="Times New Roman" w:cs="Times New Roman"/>
      <w:snapToGrid w:val="0"/>
      <w:sz w:val="20"/>
      <w:szCs w:val="20"/>
      <w:lang w:val="en-US"/>
    </w:rPr>
  </w:style>
  <w:style w:type="paragraph" w:styleId="Title">
    <w:name w:val="Title"/>
    <w:basedOn w:val="Normal"/>
    <w:link w:val="TitleChar"/>
    <w:qFormat/>
    <w:rsid w:val="00F47835"/>
    <w:pPr>
      <w:widowControl w:val="0"/>
      <w:spacing w:after="0" w:line="240" w:lineRule="auto"/>
      <w:jc w:val="center"/>
    </w:pPr>
    <w:rPr>
      <w:rFonts w:eastAsia="Times New Roman" w:cs="Times New Roman"/>
      <w:snapToGrid w:val="0"/>
      <w:sz w:val="40"/>
      <w:szCs w:val="20"/>
      <w:lang w:val="en-US"/>
    </w:rPr>
  </w:style>
  <w:style w:type="character" w:customStyle="1" w:styleId="TitleChar">
    <w:name w:val="Title Char"/>
    <w:basedOn w:val="DefaultParagraphFont"/>
    <w:link w:val="Title"/>
    <w:rsid w:val="00F47835"/>
    <w:rPr>
      <w:rFonts w:eastAsia="Times New Roman" w:cs="Times New Roman"/>
      <w:snapToGrid w:val="0"/>
      <w:sz w:val="40"/>
      <w:szCs w:val="20"/>
      <w:lang w:val="en-US"/>
    </w:rPr>
  </w:style>
  <w:style w:type="paragraph" w:styleId="BalloonText">
    <w:name w:val="Balloon Text"/>
    <w:basedOn w:val="Normal"/>
    <w:link w:val="BalloonTextChar"/>
    <w:uiPriority w:val="99"/>
    <w:rsid w:val="00F47835"/>
    <w:pPr>
      <w:widowControl w:val="0"/>
      <w:spacing w:after="0" w:line="240" w:lineRule="auto"/>
    </w:pPr>
    <w:rPr>
      <w:rFonts w:ascii="Tahoma" w:eastAsia="Times New Roman" w:hAnsi="Tahoma" w:cs="Tahoma"/>
      <w:snapToGrid w:val="0"/>
      <w:sz w:val="16"/>
      <w:szCs w:val="16"/>
      <w:lang w:val="en-US"/>
    </w:rPr>
  </w:style>
  <w:style w:type="character" w:customStyle="1" w:styleId="BalloonTextChar">
    <w:name w:val="Balloon Text Char"/>
    <w:basedOn w:val="DefaultParagraphFont"/>
    <w:link w:val="BalloonText"/>
    <w:uiPriority w:val="99"/>
    <w:rsid w:val="00F47835"/>
    <w:rPr>
      <w:rFonts w:ascii="Tahoma" w:eastAsia="Times New Roman" w:hAnsi="Tahoma" w:cs="Tahoma"/>
      <w:snapToGrid w:val="0"/>
      <w:sz w:val="16"/>
      <w:szCs w:val="16"/>
      <w:lang w:val="en-US"/>
    </w:rPr>
  </w:style>
  <w:style w:type="paragraph" w:styleId="ListParagraph">
    <w:name w:val="List Paragraph"/>
    <w:basedOn w:val="Normal"/>
    <w:link w:val="ListParagraphChar"/>
    <w:uiPriority w:val="99"/>
    <w:qFormat/>
    <w:rsid w:val="00F47835"/>
    <w:pPr>
      <w:widowControl w:val="0"/>
      <w:spacing w:after="0" w:line="240" w:lineRule="auto"/>
      <w:ind w:left="720"/>
      <w:contextualSpacing/>
    </w:pPr>
    <w:rPr>
      <w:rFonts w:eastAsia="Times New Roman" w:cs="Times New Roman"/>
      <w:snapToGrid w:val="0"/>
      <w:sz w:val="20"/>
      <w:szCs w:val="20"/>
      <w:lang w:val="en-US"/>
    </w:rPr>
  </w:style>
  <w:style w:type="character" w:customStyle="1" w:styleId="ListParagraphChar">
    <w:name w:val="List Paragraph Char"/>
    <w:link w:val="ListParagraph"/>
    <w:uiPriority w:val="99"/>
    <w:locked/>
    <w:rsid w:val="00F47835"/>
    <w:rPr>
      <w:rFonts w:eastAsia="Times New Roman" w:cs="Times New Roman"/>
      <w:snapToGrid w:val="0"/>
      <w:sz w:val="20"/>
      <w:szCs w:val="20"/>
      <w:lang w:val="en-US"/>
    </w:rPr>
  </w:style>
  <w:style w:type="paragraph" w:styleId="ListNumber">
    <w:name w:val="List Number"/>
    <w:basedOn w:val="Normal"/>
    <w:rsid w:val="00F47835"/>
    <w:pPr>
      <w:numPr>
        <w:numId w:val="1"/>
      </w:numPr>
      <w:spacing w:before="240" w:after="120" w:line="276" w:lineRule="auto"/>
    </w:pPr>
    <w:rPr>
      <w:rFonts w:ascii="Calibri" w:eastAsia="Calibri" w:hAnsi="Calibri" w:cs="Times New Roman"/>
      <w:sz w:val="20"/>
      <w:lang w:val="en-US"/>
    </w:rPr>
  </w:style>
  <w:style w:type="paragraph" w:customStyle="1" w:styleId="Quote1">
    <w:name w:val="Quote1"/>
    <w:basedOn w:val="Normal"/>
    <w:next w:val="Normal"/>
    <w:qFormat/>
    <w:rsid w:val="00F47835"/>
    <w:pPr>
      <w:spacing w:before="240" w:after="120" w:line="276" w:lineRule="auto"/>
    </w:pPr>
    <w:rPr>
      <w:rFonts w:ascii="Calibri" w:eastAsia="Calibri" w:hAnsi="Calibri" w:cs="Times New Roman"/>
      <w:i/>
      <w:iCs/>
      <w:color w:val="000000"/>
      <w:sz w:val="20"/>
      <w:lang w:val="en-US"/>
    </w:rPr>
  </w:style>
  <w:style w:type="character" w:customStyle="1" w:styleId="QuoteChar">
    <w:name w:val="Quote Char"/>
    <w:basedOn w:val="DefaultParagraphFont"/>
    <w:link w:val="Quote"/>
    <w:rsid w:val="00F47835"/>
    <w:rPr>
      <w:rFonts w:ascii="Calibri" w:eastAsia="Calibri" w:hAnsi="Calibri"/>
      <w:i/>
      <w:iCs/>
      <w:color w:val="000000"/>
      <w:szCs w:val="22"/>
    </w:rPr>
  </w:style>
  <w:style w:type="paragraph" w:customStyle="1" w:styleId="QTitle3">
    <w:name w:val="Q_Title3"/>
    <w:basedOn w:val="QTitle2"/>
    <w:next w:val="QNorm"/>
    <w:rsid w:val="00F47835"/>
    <w:pPr>
      <w:spacing w:before="360"/>
    </w:pPr>
    <w:rPr>
      <w:bCs w:val="0"/>
      <w:color w:val="595959"/>
      <w:sz w:val="32"/>
      <w:szCs w:val="32"/>
    </w:rPr>
  </w:style>
  <w:style w:type="paragraph" w:customStyle="1" w:styleId="QTitle2">
    <w:name w:val="Q_Title2"/>
    <w:basedOn w:val="Normal"/>
    <w:next w:val="QNorm"/>
    <w:rsid w:val="00F47835"/>
    <w:pPr>
      <w:spacing w:before="120" w:after="120" w:line="276" w:lineRule="auto"/>
      <w:jc w:val="center"/>
    </w:pPr>
    <w:rPr>
      <w:rFonts w:ascii="Calibri" w:eastAsia="Calibri" w:hAnsi="Calibri" w:cs="Times New Roman"/>
      <w:b/>
      <w:bCs/>
      <w:sz w:val="36"/>
      <w:szCs w:val="40"/>
      <w:lang w:val="en-US"/>
    </w:rPr>
  </w:style>
  <w:style w:type="paragraph" w:customStyle="1" w:styleId="QNorm">
    <w:name w:val="Q_Norm"/>
    <w:link w:val="QNormChar"/>
    <w:rsid w:val="00F47835"/>
    <w:pPr>
      <w:spacing w:before="120" w:after="120" w:line="276" w:lineRule="auto"/>
    </w:pPr>
    <w:rPr>
      <w:rFonts w:ascii="Calibri" w:eastAsia="Calibri" w:hAnsi="Calibri" w:cs="Times New Roman"/>
      <w:sz w:val="20"/>
      <w:lang w:val="en-US"/>
    </w:rPr>
  </w:style>
  <w:style w:type="character" w:customStyle="1" w:styleId="QNormChar">
    <w:name w:val="Q_Norm Char"/>
    <w:link w:val="QNorm"/>
    <w:rsid w:val="00F47835"/>
    <w:rPr>
      <w:rFonts w:ascii="Calibri" w:eastAsia="Calibri" w:hAnsi="Calibri" w:cs="Times New Roman"/>
      <w:sz w:val="20"/>
      <w:lang w:val="en-US"/>
    </w:rPr>
  </w:style>
  <w:style w:type="paragraph" w:customStyle="1" w:styleId="QNormBig">
    <w:name w:val="Q_Norm_Big"/>
    <w:basedOn w:val="QNorm"/>
    <w:link w:val="QNormBigChar"/>
    <w:rsid w:val="00F47835"/>
    <w:rPr>
      <w:b/>
      <w:sz w:val="28"/>
      <w:szCs w:val="28"/>
    </w:rPr>
  </w:style>
  <w:style w:type="character" w:customStyle="1" w:styleId="QNormBigChar">
    <w:name w:val="Q_Norm_Big Char"/>
    <w:link w:val="QNormBig"/>
    <w:rsid w:val="00F47835"/>
    <w:rPr>
      <w:rFonts w:ascii="Calibri" w:eastAsia="Calibri" w:hAnsi="Calibri" w:cs="Times New Roman"/>
      <w:b/>
      <w:sz w:val="28"/>
      <w:szCs w:val="28"/>
      <w:lang w:val="en-US"/>
    </w:rPr>
  </w:style>
  <w:style w:type="paragraph" w:customStyle="1" w:styleId="QNormXspace">
    <w:name w:val="Q_Norm_Xspace"/>
    <w:basedOn w:val="QNorm"/>
    <w:rsid w:val="00F47835"/>
    <w:pPr>
      <w:spacing w:before="0" w:after="0" w:line="240" w:lineRule="auto"/>
      <w:contextualSpacing/>
    </w:pPr>
  </w:style>
  <w:style w:type="paragraph" w:customStyle="1" w:styleId="QListBullet1">
    <w:name w:val="Q_List_Bullet1"/>
    <w:basedOn w:val="QNorm"/>
    <w:link w:val="QListBullet1Char"/>
    <w:rsid w:val="00F47835"/>
    <w:pPr>
      <w:numPr>
        <w:numId w:val="2"/>
      </w:numPr>
      <w:spacing w:before="0" w:after="0" w:line="240" w:lineRule="auto"/>
      <w:ind w:left="1800"/>
      <w:contextualSpacing/>
    </w:pPr>
    <w:rPr>
      <w:color w:val="000000"/>
    </w:rPr>
  </w:style>
  <w:style w:type="character" w:customStyle="1" w:styleId="QListBullet1Char">
    <w:name w:val="Q_List_Bullet1 Char"/>
    <w:link w:val="QListBullet1"/>
    <w:rsid w:val="00F47835"/>
    <w:rPr>
      <w:rFonts w:ascii="Calibri" w:eastAsia="Calibri" w:hAnsi="Calibri" w:cs="Times New Roman"/>
      <w:color w:val="000000"/>
      <w:sz w:val="20"/>
      <w:lang w:val="en-US"/>
    </w:rPr>
  </w:style>
  <w:style w:type="paragraph" w:customStyle="1" w:styleId="QNormCtr">
    <w:name w:val="Q_Norm_Ctr"/>
    <w:basedOn w:val="QNorm"/>
    <w:link w:val="QNormCtrChar"/>
    <w:rsid w:val="00F47835"/>
    <w:pPr>
      <w:jc w:val="center"/>
    </w:pPr>
    <w:rPr>
      <w:rFonts w:ascii="Times New Roman" w:hAnsi="Times New Roman"/>
    </w:rPr>
  </w:style>
  <w:style w:type="character" w:customStyle="1" w:styleId="QNormCtrChar">
    <w:name w:val="Q_Norm_Ctr Char"/>
    <w:link w:val="QNormCtr"/>
    <w:rsid w:val="00F47835"/>
    <w:rPr>
      <w:rFonts w:ascii="Times New Roman" w:eastAsia="Calibri" w:hAnsi="Times New Roman" w:cs="Times New Roman"/>
      <w:sz w:val="20"/>
      <w:lang w:val="en-US"/>
    </w:rPr>
  </w:style>
  <w:style w:type="paragraph" w:customStyle="1" w:styleId="TOCHeading1">
    <w:name w:val="TOC Heading1"/>
    <w:basedOn w:val="Heading1"/>
    <w:next w:val="Normal"/>
    <w:uiPriority w:val="39"/>
    <w:unhideWhenUsed/>
    <w:qFormat/>
    <w:rsid w:val="00F47835"/>
    <w:pPr>
      <w:spacing w:before="480" w:line="276" w:lineRule="auto"/>
      <w:outlineLvl w:val="9"/>
    </w:pPr>
    <w:rPr>
      <w:b/>
      <w:bCs/>
      <w:sz w:val="28"/>
      <w:szCs w:val="28"/>
      <w:lang w:val="en-US" w:eastAsia="ja-JP"/>
    </w:rPr>
  </w:style>
  <w:style w:type="character" w:customStyle="1" w:styleId="FollowedHyperlink1">
    <w:name w:val="FollowedHyperlink1"/>
    <w:basedOn w:val="DefaultParagraphFont"/>
    <w:rsid w:val="00F47835"/>
    <w:rPr>
      <w:color w:val="800080"/>
      <w:u w:val="single"/>
    </w:rPr>
  </w:style>
  <w:style w:type="paragraph" w:customStyle="1" w:styleId="QFormText">
    <w:name w:val="Q_Form Text"/>
    <w:basedOn w:val="Normal"/>
    <w:link w:val="QFormTextChar"/>
    <w:rsid w:val="00F47835"/>
    <w:pPr>
      <w:tabs>
        <w:tab w:val="left" w:pos="180"/>
      </w:tabs>
      <w:autoSpaceDE w:val="0"/>
      <w:autoSpaceDN w:val="0"/>
      <w:adjustRightInd w:val="0"/>
      <w:spacing w:after="0" w:line="240" w:lineRule="auto"/>
    </w:pPr>
    <w:rPr>
      <w:rFonts w:ascii="Calibri" w:eastAsia="Times New Roman" w:hAnsi="Calibri" w:cs="Times New Roman"/>
      <w:color w:val="000000"/>
      <w:spacing w:val="-3"/>
      <w:sz w:val="16"/>
      <w:szCs w:val="16"/>
      <w:lang w:val="en-US"/>
    </w:rPr>
  </w:style>
  <w:style w:type="character" w:customStyle="1" w:styleId="QFormTextChar">
    <w:name w:val="Q_Form Text Char"/>
    <w:link w:val="QFormText"/>
    <w:locked/>
    <w:rsid w:val="00F47835"/>
    <w:rPr>
      <w:rFonts w:ascii="Calibri" w:eastAsia="Times New Roman" w:hAnsi="Calibri" w:cs="Times New Roman"/>
      <w:color w:val="000000"/>
      <w:spacing w:val="-3"/>
      <w:sz w:val="16"/>
      <w:szCs w:val="16"/>
      <w:lang w:val="en-US"/>
    </w:rPr>
  </w:style>
  <w:style w:type="character" w:styleId="LineNumber">
    <w:name w:val="line number"/>
    <w:basedOn w:val="DefaultParagraphFont"/>
    <w:semiHidden/>
    <w:unhideWhenUsed/>
    <w:rsid w:val="00F47835"/>
  </w:style>
  <w:style w:type="paragraph" w:styleId="NormalWeb">
    <w:name w:val="Normal (Web)"/>
    <w:basedOn w:val="Normal"/>
    <w:uiPriority w:val="99"/>
    <w:unhideWhenUsed/>
    <w:rsid w:val="00F4783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F47835"/>
    <w:rPr>
      <w:color w:val="808080"/>
      <w:shd w:val="clear" w:color="auto" w:fill="E6E6E6"/>
    </w:rPr>
  </w:style>
  <w:style w:type="paragraph" w:styleId="CommentText">
    <w:name w:val="annotation text"/>
    <w:basedOn w:val="Normal"/>
    <w:link w:val="CommentTextChar"/>
    <w:uiPriority w:val="99"/>
    <w:semiHidden/>
    <w:unhideWhenUsed/>
    <w:rsid w:val="00F47835"/>
    <w:pPr>
      <w:widowControl w:val="0"/>
      <w:spacing w:after="0" w:line="240" w:lineRule="auto"/>
    </w:pPr>
    <w:rPr>
      <w:rFonts w:eastAsia="Times New Roman" w:cs="Times New Roman"/>
      <w:snapToGrid w:val="0"/>
      <w:sz w:val="20"/>
      <w:szCs w:val="20"/>
      <w:lang w:val="en-US"/>
    </w:rPr>
  </w:style>
  <w:style w:type="character" w:customStyle="1" w:styleId="CommentTextChar">
    <w:name w:val="Comment Text Char"/>
    <w:basedOn w:val="DefaultParagraphFont"/>
    <w:link w:val="CommentText"/>
    <w:uiPriority w:val="99"/>
    <w:semiHidden/>
    <w:rsid w:val="00F47835"/>
    <w:rPr>
      <w:rFonts w:eastAsia="Times New Roman" w:cs="Times New Roman"/>
      <w:snapToGrid w:val="0"/>
      <w:sz w:val="20"/>
      <w:szCs w:val="20"/>
      <w:lang w:val="en-US"/>
    </w:rPr>
  </w:style>
  <w:style w:type="character" w:styleId="CommentReference">
    <w:name w:val="annotation reference"/>
    <w:basedOn w:val="DefaultParagraphFont"/>
    <w:uiPriority w:val="99"/>
    <w:semiHidden/>
    <w:unhideWhenUsed/>
    <w:rsid w:val="00F47835"/>
    <w:rPr>
      <w:sz w:val="16"/>
      <w:szCs w:val="16"/>
    </w:rPr>
  </w:style>
  <w:style w:type="paragraph" w:customStyle="1" w:styleId="Revision1">
    <w:name w:val="Revision1"/>
    <w:next w:val="Revision"/>
    <w:hidden/>
    <w:uiPriority w:val="99"/>
    <w:semiHidden/>
    <w:rsid w:val="00F47835"/>
    <w:pPr>
      <w:spacing w:after="0" w:line="240" w:lineRule="auto"/>
    </w:pPr>
    <w:rPr>
      <w:rFonts w:eastAsia="Times New Roman" w:cs="Times New Roman"/>
      <w:snapToGrid w:val="0"/>
      <w:sz w:val="20"/>
      <w:szCs w:val="20"/>
      <w:lang w:val="en-US"/>
    </w:rPr>
  </w:style>
  <w:style w:type="table" w:customStyle="1" w:styleId="TableGrid1">
    <w:name w:val="Table Grid1"/>
    <w:basedOn w:val="TableNormal"/>
    <w:next w:val="TableGrid"/>
    <w:uiPriority w:val="39"/>
    <w:rsid w:val="00F47835"/>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lockText">
    <w:name w:val="Block Text"/>
    <w:basedOn w:val="Normal"/>
    <w:semiHidden/>
    <w:rsid w:val="00F47835"/>
    <w:pPr>
      <w:widowControl w:val="0"/>
      <w:tabs>
        <w:tab w:val="left" w:pos="-1080"/>
        <w:tab w:val="left" w:pos="-720"/>
        <w:tab w:val="left" w:pos="0"/>
        <w:tab w:val="left" w:pos="630"/>
        <w:tab w:val="left" w:pos="900"/>
        <w:tab w:val="left" w:pos="1440"/>
        <w:tab w:val="left" w:pos="1800"/>
        <w:tab w:val="left" w:pos="2880"/>
        <w:tab w:val="left" w:pos="3060"/>
        <w:tab w:val="left" w:pos="3600"/>
        <w:tab w:val="left" w:pos="3960"/>
        <w:tab w:val="left" w:pos="4320"/>
        <w:tab w:val="left" w:pos="5040"/>
        <w:tab w:val="left" w:pos="5760"/>
        <w:tab w:val="left" w:pos="6300"/>
        <w:tab w:val="left" w:pos="7200"/>
      </w:tabs>
      <w:spacing w:after="0" w:line="240" w:lineRule="auto"/>
      <w:ind w:left="-720" w:right="-720" w:firstLine="630"/>
      <w:jc w:val="both"/>
    </w:pPr>
    <w:rPr>
      <w:rFonts w:ascii="Tahoma" w:eastAsia="Times New Roman" w:hAnsi="Tahoma" w:cs="Tahoma"/>
      <w:snapToGrid w:val="0"/>
      <w:sz w:val="20"/>
      <w:szCs w:val="20"/>
      <w:lang w:val="en-GB"/>
    </w:rPr>
  </w:style>
  <w:style w:type="character" w:customStyle="1" w:styleId="Heading1Char">
    <w:name w:val="Heading 1 Char"/>
    <w:basedOn w:val="DefaultParagraphFont"/>
    <w:link w:val="Heading11"/>
    <w:rsid w:val="00F47835"/>
    <w:rPr>
      <w:rFonts w:ascii="Calibri" w:hAnsi="Calibri" w:cs="Arial"/>
      <w:b/>
      <w:bCs/>
      <w:color w:val="1F497D"/>
      <w:sz w:val="28"/>
      <w:szCs w:val="24"/>
      <w:shd w:val="clear" w:color="auto" w:fill="FFFFFF"/>
    </w:rPr>
  </w:style>
  <w:style w:type="character" w:customStyle="1" w:styleId="QFormH2Char">
    <w:name w:val="Q_Form_H2 Char"/>
    <w:link w:val="QFormH2"/>
    <w:locked/>
    <w:rsid w:val="00F47835"/>
    <w:rPr>
      <w:b/>
      <w:color w:val="221E1F"/>
      <w:szCs w:val="24"/>
    </w:rPr>
  </w:style>
  <w:style w:type="paragraph" w:customStyle="1" w:styleId="QFormH2">
    <w:name w:val="Q_Form_H2"/>
    <w:basedOn w:val="Normal"/>
    <w:link w:val="QFormH2Char"/>
    <w:rsid w:val="00F47835"/>
    <w:pPr>
      <w:spacing w:after="0" w:line="240" w:lineRule="auto"/>
    </w:pPr>
    <w:rPr>
      <w:b/>
      <w:color w:val="221E1F"/>
      <w:szCs w:val="24"/>
    </w:rPr>
  </w:style>
  <w:style w:type="paragraph" w:customStyle="1" w:styleId="QMP-Desc">
    <w:name w:val="QMP-Desc"/>
    <w:basedOn w:val="Normal"/>
    <w:qFormat/>
    <w:rsid w:val="00F47835"/>
    <w:pPr>
      <w:spacing w:after="0" w:line="240" w:lineRule="auto"/>
    </w:pPr>
    <w:rPr>
      <w:rFonts w:ascii="Arial" w:eastAsia="MS Mincho" w:hAnsi="Arial" w:cs="Arial"/>
      <w:lang w:val="en-US" w:eastAsia="ja-JP"/>
    </w:rPr>
  </w:style>
  <w:style w:type="paragraph" w:styleId="CommentSubject">
    <w:name w:val="annotation subject"/>
    <w:basedOn w:val="CommentText"/>
    <w:next w:val="CommentText"/>
    <w:link w:val="CommentSubjectChar"/>
    <w:uiPriority w:val="99"/>
    <w:semiHidden/>
    <w:unhideWhenUsed/>
    <w:rsid w:val="00F47835"/>
    <w:rPr>
      <w:b/>
      <w:bCs/>
    </w:rPr>
  </w:style>
  <w:style w:type="character" w:customStyle="1" w:styleId="CommentSubjectChar">
    <w:name w:val="Comment Subject Char"/>
    <w:basedOn w:val="CommentTextChar"/>
    <w:link w:val="CommentSubject"/>
    <w:uiPriority w:val="99"/>
    <w:semiHidden/>
    <w:rsid w:val="00F47835"/>
    <w:rPr>
      <w:rFonts w:eastAsia="Times New Roman" w:cs="Times New Roman"/>
      <w:b/>
      <w:bCs/>
      <w:snapToGrid w:val="0"/>
      <w:sz w:val="20"/>
      <w:szCs w:val="20"/>
      <w:lang w:val="en-US"/>
    </w:rPr>
  </w:style>
  <w:style w:type="paragraph" w:customStyle="1" w:styleId="Doc-Title">
    <w:name w:val="Doc-Title"/>
    <w:basedOn w:val="Normal"/>
    <w:qFormat/>
    <w:rsid w:val="00F47835"/>
    <w:pPr>
      <w:spacing w:after="0" w:line="240" w:lineRule="auto"/>
      <w:jc w:val="center"/>
    </w:pPr>
    <w:rPr>
      <w:rFonts w:ascii="Arial" w:eastAsia="Times New Roman" w:hAnsi="Arial" w:cs="Arial"/>
      <w:b/>
      <w:sz w:val="36"/>
      <w:szCs w:val="36"/>
      <w:lang w:val="en-US"/>
    </w:rPr>
  </w:style>
  <w:style w:type="paragraph" w:customStyle="1" w:styleId="Proj-Description">
    <w:name w:val="Proj-Description"/>
    <w:basedOn w:val="Normal"/>
    <w:qFormat/>
    <w:rsid w:val="00F47835"/>
    <w:pPr>
      <w:spacing w:after="0" w:line="240" w:lineRule="auto"/>
    </w:pPr>
    <w:rPr>
      <w:rFonts w:ascii="Arial" w:eastAsia="Times New Roman" w:hAnsi="Arial" w:cs="Arial"/>
      <w:lang w:val="en-US"/>
    </w:rPr>
  </w:style>
  <w:style w:type="paragraph" w:customStyle="1" w:styleId="QMP-Title">
    <w:name w:val="QMP-Title"/>
    <w:basedOn w:val="Doc-Title"/>
    <w:qFormat/>
    <w:rsid w:val="00F47835"/>
    <w:rPr>
      <w:b w:val="0"/>
      <w:sz w:val="24"/>
      <w:szCs w:val="24"/>
    </w:rPr>
  </w:style>
  <w:style w:type="paragraph" w:customStyle="1" w:styleId="QFormH2Centered">
    <w:name w:val="Q_Form_H2Centered"/>
    <w:basedOn w:val="QFormText"/>
    <w:link w:val="QFormH2CenteredChar"/>
    <w:rsid w:val="00F47835"/>
    <w:pPr>
      <w:jc w:val="center"/>
      <w:textAlignment w:val="center"/>
    </w:pPr>
    <w:rPr>
      <w:b/>
      <w:bCs/>
      <w:sz w:val="22"/>
      <w:szCs w:val="18"/>
    </w:rPr>
  </w:style>
  <w:style w:type="paragraph" w:customStyle="1" w:styleId="QFormTitle">
    <w:name w:val="Q_Form_Title"/>
    <w:basedOn w:val="Normal"/>
    <w:link w:val="QFormTitleChar"/>
    <w:rsid w:val="00F47835"/>
    <w:pPr>
      <w:keepNext/>
      <w:keepLines/>
      <w:pageBreakBefore/>
      <w:spacing w:before="240" w:after="120" w:line="240" w:lineRule="auto"/>
      <w:jc w:val="center"/>
      <w:outlineLvl w:val="2"/>
    </w:pPr>
    <w:rPr>
      <w:rFonts w:ascii="Arial" w:eastAsia="Times New Roman" w:hAnsi="Arial" w:cs="Times New Roman"/>
      <w:b/>
      <w:bCs/>
      <w:iCs/>
      <w:sz w:val="28"/>
      <w:szCs w:val="28"/>
      <w:lang w:val="en-US"/>
    </w:rPr>
  </w:style>
  <w:style w:type="character" w:customStyle="1" w:styleId="QFormTitleChar">
    <w:name w:val="Q_Form_Title Char"/>
    <w:link w:val="QFormTitle"/>
    <w:rsid w:val="00F47835"/>
    <w:rPr>
      <w:rFonts w:ascii="Arial" w:eastAsia="Times New Roman" w:hAnsi="Arial" w:cs="Times New Roman"/>
      <w:b/>
      <w:bCs/>
      <w:iCs/>
      <w:sz w:val="28"/>
      <w:szCs w:val="28"/>
      <w:lang w:val="en-US"/>
    </w:rPr>
  </w:style>
  <w:style w:type="paragraph" w:customStyle="1" w:styleId="QFormCheckbox">
    <w:name w:val="Q_Form Checkbox"/>
    <w:basedOn w:val="QFormText"/>
    <w:link w:val="QFormCheckboxChar"/>
    <w:rsid w:val="00F47835"/>
    <w:pPr>
      <w:numPr>
        <w:numId w:val="3"/>
      </w:numPr>
      <w:tabs>
        <w:tab w:val="clear" w:pos="180"/>
        <w:tab w:val="left" w:pos="144"/>
        <w:tab w:val="left" w:pos="288"/>
      </w:tabs>
      <w:textAlignment w:val="center"/>
    </w:pPr>
    <w:rPr>
      <w:sz w:val="18"/>
    </w:rPr>
  </w:style>
  <w:style w:type="character" w:customStyle="1" w:styleId="QFormCheckboxChar">
    <w:name w:val="Q_Form Checkbox Char"/>
    <w:link w:val="QFormCheckbox"/>
    <w:rsid w:val="00F47835"/>
    <w:rPr>
      <w:rFonts w:ascii="Calibri" w:eastAsia="Times New Roman" w:hAnsi="Calibri" w:cs="Times New Roman"/>
      <w:color w:val="000000"/>
      <w:spacing w:val="-3"/>
      <w:sz w:val="18"/>
      <w:szCs w:val="16"/>
      <w:lang w:val="en-US"/>
    </w:rPr>
  </w:style>
  <w:style w:type="character" w:customStyle="1" w:styleId="QFormH2CenteredChar">
    <w:name w:val="Q_Form_H2Centered Char"/>
    <w:link w:val="QFormH2Centered"/>
    <w:rsid w:val="00F47835"/>
    <w:rPr>
      <w:rFonts w:ascii="Calibri" w:eastAsia="Times New Roman" w:hAnsi="Calibri" w:cs="Times New Roman"/>
      <w:b/>
      <w:bCs/>
      <w:color w:val="000000"/>
      <w:spacing w:val="-3"/>
      <w:szCs w:val="18"/>
      <w:lang w:val="en-US"/>
    </w:rPr>
  </w:style>
  <w:style w:type="paragraph" w:customStyle="1" w:styleId="QCOLORROOT">
    <w:name w:val="Q_COLOR_ROOT"/>
    <w:basedOn w:val="QNorm"/>
    <w:link w:val="QCOLORROOTChar"/>
    <w:rsid w:val="00F47835"/>
  </w:style>
  <w:style w:type="character" w:customStyle="1" w:styleId="QCOLORROOTChar">
    <w:name w:val="Q_COLOR_ROOT Char"/>
    <w:link w:val="QCOLORROOT"/>
    <w:rsid w:val="00F47835"/>
    <w:rPr>
      <w:rFonts w:ascii="Calibri" w:eastAsia="Calibri" w:hAnsi="Calibri" w:cs="Times New Roman"/>
      <w:sz w:val="20"/>
      <w:lang w:val="en-US"/>
    </w:rPr>
  </w:style>
  <w:style w:type="paragraph" w:customStyle="1" w:styleId="QFormInspTxt">
    <w:name w:val="Q_FormInspTxt"/>
    <w:basedOn w:val="Normal"/>
    <w:link w:val="QFormInspTxtChar"/>
    <w:rsid w:val="00F47835"/>
    <w:pPr>
      <w:widowControl w:val="0"/>
      <w:tabs>
        <w:tab w:val="left" w:pos="560"/>
      </w:tabs>
      <w:spacing w:after="0" w:line="240" w:lineRule="auto"/>
      <w:ind w:left="936" w:right="101" w:hanging="792"/>
    </w:pPr>
    <w:rPr>
      <w:rFonts w:ascii="Calibri" w:eastAsia="Arial" w:hAnsi="Calibri" w:cs="Times New Roman"/>
      <w:sz w:val="18"/>
      <w:lang w:val="en-US"/>
    </w:rPr>
  </w:style>
  <w:style w:type="character" w:customStyle="1" w:styleId="QFormInspTxtChar">
    <w:name w:val="Q_FormInspTxt Char"/>
    <w:link w:val="QFormInspTxt"/>
    <w:rsid w:val="00F47835"/>
    <w:rPr>
      <w:rFonts w:ascii="Calibri" w:eastAsia="Arial" w:hAnsi="Calibri" w:cs="Times New Roman"/>
      <w:sz w:val="18"/>
      <w:lang w:val="en-US"/>
    </w:rPr>
  </w:style>
  <w:style w:type="paragraph" w:customStyle="1" w:styleId="QFormBullet">
    <w:name w:val="Q_Form Bullet"/>
    <w:basedOn w:val="QFormInspTxt"/>
    <w:link w:val="QFormBulletChar"/>
    <w:rsid w:val="00F47835"/>
    <w:pPr>
      <w:numPr>
        <w:numId w:val="4"/>
      </w:numPr>
    </w:pPr>
  </w:style>
  <w:style w:type="character" w:customStyle="1" w:styleId="QFormBulletChar">
    <w:name w:val="Q_Form Bullet Char"/>
    <w:link w:val="QFormBullet"/>
    <w:rsid w:val="00F47835"/>
    <w:rPr>
      <w:rFonts w:ascii="Calibri" w:eastAsia="Arial" w:hAnsi="Calibri" w:cs="Times New Roman"/>
      <w:sz w:val="18"/>
      <w:lang w:val="en-US"/>
    </w:rPr>
  </w:style>
  <w:style w:type="paragraph" w:customStyle="1" w:styleId="QFormHead2">
    <w:name w:val="Q_Form Head2"/>
    <w:basedOn w:val="QNorm"/>
    <w:rsid w:val="00F47835"/>
    <w:pPr>
      <w:autoSpaceDE w:val="0"/>
      <w:autoSpaceDN w:val="0"/>
      <w:adjustRightInd w:val="0"/>
      <w:spacing w:before="0" w:after="90" w:line="184" w:lineRule="atLeast"/>
      <w:textAlignment w:val="center"/>
    </w:pPr>
    <w:rPr>
      <w:rFonts w:ascii="AGaramond-Bold" w:eastAsia="Times New Roman" w:hAnsi="AGaramond-Bold" w:cs="AGaramond-Bold"/>
      <w:b/>
      <w:bCs/>
      <w:color w:val="000000"/>
      <w:spacing w:val="-4"/>
      <w:sz w:val="17"/>
      <w:szCs w:val="17"/>
    </w:rPr>
  </w:style>
  <w:style w:type="paragraph" w:customStyle="1" w:styleId="QFormTextCtr">
    <w:name w:val="Q_Form Text Ctr"/>
    <w:basedOn w:val="QFormInspTxt"/>
    <w:rsid w:val="00F47835"/>
    <w:pPr>
      <w:spacing w:before="120"/>
      <w:jc w:val="center"/>
    </w:pPr>
    <w:rPr>
      <w:snapToGrid w:val="0"/>
    </w:rPr>
  </w:style>
  <w:style w:type="paragraph" w:customStyle="1" w:styleId="QFormInspTitle">
    <w:name w:val="Q_Form_InspTitle"/>
    <w:basedOn w:val="QFormTitle"/>
    <w:rsid w:val="00F47835"/>
    <w:rPr>
      <w:rFonts w:eastAsia="Arial"/>
    </w:rPr>
  </w:style>
  <w:style w:type="paragraph" w:customStyle="1" w:styleId="QFormNumbers">
    <w:name w:val="Q_Form_Numbers"/>
    <w:basedOn w:val="QFormBullet"/>
    <w:link w:val="QFormNumbersChar"/>
    <w:rsid w:val="00F47835"/>
    <w:pPr>
      <w:framePr w:hSpace="180" w:wrap="around" w:vAnchor="text" w:hAnchor="margin" w:xAlign="center" w:y="362"/>
      <w:numPr>
        <w:numId w:val="5"/>
      </w:numPr>
    </w:pPr>
  </w:style>
  <w:style w:type="character" w:customStyle="1" w:styleId="QFormNumbersChar">
    <w:name w:val="Q_Form_Numbers Char"/>
    <w:link w:val="QFormNumbers"/>
    <w:rsid w:val="00F47835"/>
    <w:rPr>
      <w:rFonts w:ascii="Calibri" w:eastAsia="Arial" w:hAnsi="Calibri" w:cs="Times New Roman"/>
      <w:sz w:val="18"/>
      <w:lang w:val="en-US"/>
    </w:rPr>
  </w:style>
  <w:style w:type="paragraph" w:customStyle="1" w:styleId="QListBullet2">
    <w:name w:val="Q_List_Bullet2"/>
    <w:basedOn w:val="QNorm"/>
    <w:link w:val="QListBullet2Char"/>
    <w:rsid w:val="00F47835"/>
    <w:pPr>
      <w:numPr>
        <w:numId w:val="6"/>
      </w:numPr>
      <w:spacing w:line="240" w:lineRule="auto"/>
      <w:contextualSpacing/>
    </w:pPr>
    <w:rPr>
      <w:color w:val="000000"/>
    </w:rPr>
  </w:style>
  <w:style w:type="character" w:customStyle="1" w:styleId="QListBullet2Char">
    <w:name w:val="Q_List_Bullet2 Char"/>
    <w:link w:val="QListBullet2"/>
    <w:rsid w:val="00F47835"/>
    <w:rPr>
      <w:rFonts w:ascii="Calibri" w:eastAsia="Calibri" w:hAnsi="Calibri" w:cs="Times New Roman"/>
      <w:color w:val="000000"/>
      <w:sz w:val="20"/>
      <w:lang w:val="en-US"/>
    </w:rPr>
  </w:style>
  <w:style w:type="paragraph" w:customStyle="1" w:styleId="QListNumber">
    <w:name w:val="Q_List_Number"/>
    <w:basedOn w:val="QNorm"/>
    <w:link w:val="QListNumberChar"/>
    <w:rsid w:val="00F47835"/>
    <w:pPr>
      <w:numPr>
        <w:numId w:val="7"/>
      </w:numPr>
      <w:spacing w:line="240" w:lineRule="auto"/>
      <w:contextualSpacing/>
    </w:pPr>
    <w:rPr>
      <w:color w:val="000000"/>
    </w:rPr>
  </w:style>
  <w:style w:type="character" w:customStyle="1" w:styleId="QListNumberChar">
    <w:name w:val="Q_List_Number Char"/>
    <w:link w:val="QListNumber"/>
    <w:rsid w:val="00F47835"/>
    <w:rPr>
      <w:rFonts w:ascii="Calibri" w:eastAsia="Calibri" w:hAnsi="Calibri" w:cs="Times New Roman"/>
      <w:color w:val="000000"/>
      <w:sz w:val="20"/>
      <w:lang w:val="en-US"/>
    </w:rPr>
  </w:style>
  <w:style w:type="paragraph" w:customStyle="1" w:styleId="QManH1">
    <w:name w:val="Q_ManH1"/>
    <w:basedOn w:val="QCOLORROOT"/>
    <w:next w:val="QNorm"/>
    <w:locked/>
    <w:rsid w:val="00F47835"/>
    <w:pPr>
      <w:pageBreakBefore/>
      <w:widowControl w:val="0"/>
      <w:numPr>
        <w:numId w:val="8"/>
      </w:numPr>
      <w:tabs>
        <w:tab w:val="num" w:pos="360"/>
      </w:tabs>
      <w:spacing w:before="360" w:after="0" w:line="240" w:lineRule="auto"/>
      <w:ind w:left="567" w:hanging="567"/>
      <w:jc w:val="center"/>
      <w:outlineLvl w:val="0"/>
    </w:pPr>
    <w:rPr>
      <w:b/>
      <w:smallCaps/>
      <w:sz w:val="48"/>
    </w:rPr>
  </w:style>
  <w:style w:type="paragraph" w:customStyle="1" w:styleId="QManH2">
    <w:name w:val="Q_ManH2"/>
    <w:basedOn w:val="QManH1"/>
    <w:next w:val="QNorm"/>
    <w:locked/>
    <w:rsid w:val="00F47835"/>
    <w:pPr>
      <w:pageBreakBefore w:val="0"/>
      <w:numPr>
        <w:ilvl w:val="1"/>
      </w:numPr>
      <w:tabs>
        <w:tab w:val="num" w:pos="360"/>
      </w:tabs>
      <w:spacing w:before="240"/>
      <w:ind w:left="680" w:hanging="567"/>
      <w:jc w:val="left"/>
      <w:outlineLvl w:val="1"/>
    </w:pPr>
    <w:rPr>
      <w:sz w:val="24"/>
    </w:rPr>
  </w:style>
  <w:style w:type="paragraph" w:customStyle="1" w:styleId="QManH3">
    <w:name w:val="Q_ManH3"/>
    <w:basedOn w:val="QManH2"/>
    <w:next w:val="QNorm"/>
    <w:locked/>
    <w:rsid w:val="00F47835"/>
    <w:pPr>
      <w:numPr>
        <w:ilvl w:val="2"/>
      </w:numPr>
      <w:tabs>
        <w:tab w:val="num" w:pos="360"/>
      </w:tabs>
      <w:ind w:left="946" w:hanging="720"/>
      <w:outlineLvl w:val="2"/>
    </w:pPr>
    <w:rPr>
      <w:sz w:val="20"/>
    </w:rPr>
  </w:style>
  <w:style w:type="paragraph" w:customStyle="1" w:styleId="QManH4">
    <w:name w:val="Q_ManH4"/>
    <w:basedOn w:val="QManH3"/>
    <w:next w:val="QNorm"/>
    <w:locked/>
    <w:rsid w:val="00F47835"/>
    <w:pPr>
      <w:numPr>
        <w:ilvl w:val="3"/>
      </w:numPr>
      <w:tabs>
        <w:tab w:val="num" w:pos="360"/>
      </w:tabs>
      <w:spacing w:before="120"/>
      <w:ind w:left="1059" w:hanging="720"/>
      <w:outlineLvl w:val="3"/>
    </w:pPr>
    <w:rPr>
      <w:i/>
    </w:rPr>
  </w:style>
  <w:style w:type="paragraph" w:customStyle="1" w:styleId="QManH5">
    <w:name w:val="Q_ManH5"/>
    <w:basedOn w:val="QManH4"/>
    <w:next w:val="QNorm"/>
    <w:locked/>
    <w:rsid w:val="00F47835"/>
    <w:pPr>
      <w:numPr>
        <w:ilvl w:val="4"/>
      </w:numPr>
      <w:tabs>
        <w:tab w:val="num" w:pos="360"/>
      </w:tabs>
      <w:ind w:left="1532" w:hanging="1080"/>
      <w:outlineLvl w:val="4"/>
    </w:pPr>
    <w:rPr>
      <w:b w:val="0"/>
    </w:rPr>
  </w:style>
  <w:style w:type="paragraph" w:customStyle="1" w:styleId="QNormBold">
    <w:name w:val="Q_Norm_Bold"/>
    <w:basedOn w:val="QNorm"/>
    <w:next w:val="QNorm"/>
    <w:link w:val="QNormBoldChar"/>
    <w:rsid w:val="00F47835"/>
    <w:pPr>
      <w:spacing w:line="240" w:lineRule="auto"/>
    </w:pPr>
    <w:rPr>
      <w:b/>
      <w:color w:val="2F435A"/>
      <w:sz w:val="28"/>
    </w:rPr>
  </w:style>
  <w:style w:type="character" w:customStyle="1" w:styleId="QNormBoldChar">
    <w:name w:val="Q_Norm_Bold Char"/>
    <w:link w:val="QNormBold"/>
    <w:rsid w:val="00F47835"/>
    <w:rPr>
      <w:rFonts w:ascii="Calibri" w:eastAsia="Calibri" w:hAnsi="Calibri" w:cs="Times New Roman"/>
      <w:b/>
      <w:color w:val="2F435A"/>
      <w:sz w:val="28"/>
      <w:lang w:val="en-US"/>
    </w:rPr>
  </w:style>
  <w:style w:type="paragraph" w:customStyle="1" w:styleId="QNormH1">
    <w:name w:val="Q_Norm_H1"/>
    <w:basedOn w:val="QCOLORROOT"/>
    <w:next w:val="QNorm"/>
    <w:rsid w:val="00F47835"/>
    <w:rPr>
      <w:b/>
      <w:smallCaps/>
      <w:sz w:val="40"/>
    </w:rPr>
  </w:style>
  <w:style w:type="paragraph" w:customStyle="1" w:styleId="QPlanH1Subhead">
    <w:name w:val="Q_Plan_H1Subhead"/>
    <w:basedOn w:val="QNorm"/>
    <w:next w:val="QNorm"/>
    <w:rsid w:val="00F47835"/>
    <w:pPr>
      <w:spacing w:after="480" w:line="240" w:lineRule="auto"/>
      <w:jc w:val="center"/>
    </w:pPr>
    <w:rPr>
      <w:i/>
      <w:color w:val="000000"/>
      <w:sz w:val="28"/>
    </w:rPr>
  </w:style>
  <w:style w:type="paragraph" w:customStyle="1" w:styleId="QPlanH1">
    <w:name w:val="Q_PlanH1"/>
    <w:basedOn w:val="QCOLORROOT"/>
    <w:next w:val="QNorm"/>
    <w:locked/>
    <w:rsid w:val="00F47835"/>
    <w:pPr>
      <w:pageBreakBefore/>
      <w:numPr>
        <w:numId w:val="9"/>
      </w:numPr>
      <w:tabs>
        <w:tab w:val="num" w:pos="360"/>
      </w:tabs>
      <w:spacing w:line="240" w:lineRule="auto"/>
      <w:ind w:left="408" w:hanging="408"/>
      <w:outlineLvl w:val="0"/>
    </w:pPr>
    <w:rPr>
      <w:b/>
      <w:smallCaps/>
      <w:kern w:val="32"/>
      <w:sz w:val="48"/>
    </w:rPr>
  </w:style>
  <w:style w:type="paragraph" w:customStyle="1" w:styleId="QPlanH2">
    <w:name w:val="Q_PlanH2"/>
    <w:basedOn w:val="QPlanH1"/>
    <w:next w:val="QNorm"/>
    <w:locked/>
    <w:rsid w:val="00F47835"/>
    <w:pPr>
      <w:pageBreakBefore w:val="0"/>
      <w:numPr>
        <w:numId w:val="0"/>
      </w:numPr>
      <w:spacing w:before="240" w:after="0"/>
      <w:outlineLvl w:val="1"/>
    </w:pPr>
    <w:rPr>
      <w:sz w:val="36"/>
      <w:szCs w:val="24"/>
    </w:rPr>
  </w:style>
  <w:style w:type="paragraph" w:customStyle="1" w:styleId="QPlanH3">
    <w:name w:val="Q_PlanH3"/>
    <w:basedOn w:val="QPlanH2"/>
    <w:next w:val="QNorm"/>
    <w:locked/>
    <w:rsid w:val="00F47835"/>
    <w:pPr>
      <w:spacing w:before="120" w:after="120"/>
      <w:outlineLvl w:val="2"/>
    </w:pPr>
    <w:rPr>
      <w:sz w:val="24"/>
    </w:rPr>
  </w:style>
  <w:style w:type="paragraph" w:customStyle="1" w:styleId="QRef">
    <w:name w:val="Q_Ref"/>
    <w:basedOn w:val="QNorm"/>
    <w:link w:val="QRefChar"/>
    <w:rsid w:val="00F47835"/>
    <w:pPr>
      <w:spacing w:before="0" w:after="0" w:line="240" w:lineRule="auto"/>
    </w:pPr>
    <w:rPr>
      <w:i/>
    </w:rPr>
  </w:style>
  <w:style w:type="character" w:customStyle="1" w:styleId="QRefChar">
    <w:name w:val="Q_Ref Char"/>
    <w:link w:val="QRef"/>
    <w:rsid w:val="00F47835"/>
    <w:rPr>
      <w:rFonts w:ascii="Calibri" w:eastAsia="Calibri" w:hAnsi="Calibri" w:cs="Times New Roman"/>
      <w:i/>
      <w:sz w:val="20"/>
      <w:lang w:val="en-US"/>
    </w:rPr>
  </w:style>
  <w:style w:type="paragraph" w:customStyle="1" w:styleId="QSOPH1">
    <w:name w:val="Q_SOP_H1"/>
    <w:basedOn w:val="QNorm"/>
    <w:link w:val="QSOPH1Char"/>
    <w:rsid w:val="00F47835"/>
    <w:pPr>
      <w:pageBreakBefore/>
      <w:numPr>
        <w:numId w:val="10"/>
      </w:numPr>
      <w:spacing w:before="0" w:line="240" w:lineRule="auto"/>
      <w:outlineLvl w:val="0"/>
    </w:pPr>
    <w:rPr>
      <w:b/>
      <w:smallCaps/>
      <w:color w:val="000000"/>
      <w:sz w:val="28"/>
      <w:szCs w:val="36"/>
    </w:rPr>
  </w:style>
  <w:style w:type="character" w:customStyle="1" w:styleId="QSOPH1Char">
    <w:name w:val="Q_SOP_H1 Char"/>
    <w:link w:val="QSOPH1"/>
    <w:rsid w:val="00F47835"/>
    <w:rPr>
      <w:rFonts w:ascii="Calibri" w:eastAsia="Calibri" w:hAnsi="Calibri" w:cs="Times New Roman"/>
      <w:b/>
      <w:smallCaps/>
      <w:color w:val="000000"/>
      <w:sz w:val="28"/>
      <w:szCs w:val="36"/>
      <w:lang w:val="en-US"/>
    </w:rPr>
  </w:style>
  <w:style w:type="paragraph" w:customStyle="1" w:styleId="QSOPH2">
    <w:name w:val="Q_SOP_H2"/>
    <w:basedOn w:val="QNorm"/>
    <w:next w:val="QNorm"/>
    <w:link w:val="QSOPH2Char"/>
    <w:rsid w:val="00F47835"/>
    <w:pPr>
      <w:numPr>
        <w:ilvl w:val="1"/>
        <w:numId w:val="10"/>
      </w:numPr>
      <w:spacing w:after="0" w:line="240" w:lineRule="auto"/>
    </w:pPr>
    <w:rPr>
      <w:rFonts w:eastAsia="Times New Roman"/>
      <w:b/>
      <w:bCs/>
      <w:sz w:val="24"/>
      <w:szCs w:val="26"/>
    </w:rPr>
  </w:style>
  <w:style w:type="character" w:customStyle="1" w:styleId="QSOPH2Char">
    <w:name w:val="Q_SOP_H2 Char"/>
    <w:link w:val="QSOPH2"/>
    <w:rsid w:val="00F47835"/>
    <w:rPr>
      <w:rFonts w:ascii="Calibri" w:eastAsia="Times New Roman" w:hAnsi="Calibri" w:cs="Times New Roman"/>
      <w:b/>
      <w:bCs/>
      <w:sz w:val="24"/>
      <w:szCs w:val="26"/>
      <w:lang w:val="en-US"/>
    </w:rPr>
  </w:style>
  <w:style w:type="numbering" w:customStyle="1" w:styleId="QSOPMultilevelList">
    <w:name w:val="Q_SOP_MultilevelList"/>
    <w:rsid w:val="00F47835"/>
  </w:style>
  <w:style w:type="paragraph" w:customStyle="1" w:styleId="QSOPNumberedList">
    <w:name w:val="Q_SOP_Numbered List"/>
    <w:basedOn w:val="QSOPH2"/>
    <w:rsid w:val="00F47835"/>
    <w:pPr>
      <w:numPr>
        <w:ilvl w:val="2"/>
      </w:numPr>
      <w:outlineLvl w:val="7"/>
    </w:pPr>
    <w:rPr>
      <w:b w:val="0"/>
      <w:sz w:val="20"/>
    </w:rPr>
  </w:style>
  <w:style w:type="paragraph" w:customStyle="1" w:styleId="QSOPNumber">
    <w:name w:val="Q_SOP_Number"/>
    <w:basedOn w:val="QSOPNumberedList"/>
    <w:link w:val="QSOPNumberChar"/>
    <w:rsid w:val="00F47835"/>
    <w:pPr>
      <w:numPr>
        <w:ilvl w:val="0"/>
        <w:numId w:val="11"/>
      </w:numPr>
    </w:pPr>
    <w:rPr>
      <w:color w:val="000000"/>
    </w:rPr>
  </w:style>
  <w:style w:type="character" w:customStyle="1" w:styleId="QSOPNumberChar">
    <w:name w:val="Q_SOP_Number Char"/>
    <w:link w:val="QSOPNumber"/>
    <w:rsid w:val="00F47835"/>
    <w:rPr>
      <w:rFonts w:ascii="Calibri" w:eastAsia="Times New Roman" w:hAnsi="Calibri" w:cs="Times New Roman"/>
      <w:bCs/>
      <w:color w:val="000000"/>
      <w:sz w:val="20"/>
      <w:szCs w:val="26"/>
      <w:lang w:val="en-US"/>
    </w:rPr>
  </w:style>
  <w:style w:type="paragraph" w:customStyle="1" w:styleId="QTitle1">
    <w:name w:val="Q_Title1"/>
    <w:basedOn w:val="QCOLORROOT"/>
    <w:next w:val="QNorm"/>
    <w:rsid w:val="00F47835"/>
    <w:pPr>
      <w:spacing w:after="0"/>
      <w:jc w:val="center"/>
    </w:pPr>
    <w:rPr>
      <w:b/>
      <w:bCs/>
      <w:sz w:val="48"/>
      <w:szCs w:val="56"/>
    </w:rPr>
  </w:style>
  <w:style w:type="numbering" w:customStyle="1" w:styleId="NoList11">
    <w:name w:val="No List11"/>
    <w:next w:val="NoList"/>
    <w:rsid w:val="00F47835"/>
  </w:style>
  <w:style w:type="numbering" w:customStyle="1" w:styleId="QSOPMultilevelList1">
    <w:name w:val="Q_SOP_MultilevelList1"/>
    <w:rsid w:val="00F47835"/>
  </w:style>
  <w:style w:type="numbering" w:customStyle="1" w:styleId="NoList111">
    <w:name w:val="No List111"/>
    <w:next w:val="NoList"/>
    <w:rsid w:val="00F47835"/>
  </w:style>
  <w:style w:type="numbering" w:customStyle="1" w:styleId="QSOPMultilevelList11">
    <w:name w:val="Q_SOP_MultilevelList11"/>
    <w:rsid w:val="00F47835"/>
  </w:style>
  <w:style w:type="paragraph" w:customStyle="1" w:styleId="Footer1">
    <w:name w:val="Footer1"/>
    <w:rsid w:val="00F47835"/>
    <w:pPr>
      <w:tabs>
        <w:tab w:val="center" w:pos="4680"/>
        <w:tab w:val="right" w:pos="9360"/>
      </w:tabs>
      <w:spacing w:after="200" w:line="276" w:lineRule="auto"/>
    </w:pPr>
    <w:rPr>
      <w:rFonts w:ascii="Arial" w:eastAsia="ヒラギノ角ゴ Pro W3" w:hAnsi="Arial" w:cs="Times New Roman"/>
      <w:color w:val="000000"/>
      <w:szCs w:val="20"/>
      <w:lang w:val="en-US"/>
    </w:rPr>
  </w:style>
  <w:style w:type="paragraph" w:styleId="z-BottomofForm">
    <w:name w:val="HTML Bottom of Form"/>
    <w:basedOn w:val="Normal"/>
    <w:next w:val="Normal"/>
    <w:link w:val="z-BottomofFormChar"/>
    <w:hidden/>
    <w:uiPriority w:val="99"/>
    <w:unhideWhenUsed/>
    <w:rsid w:val="00F47835"/>
    <w:pPr>
      <w:pBdr>
        <w:top w:val="single" w:sz="6" w:space="1" w:color="auto"/>
      </w:pBdr>
      <w:spacing w:after="0" w:line="27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rsid w:val="00F47835"/>
    <w:rPr>
      <w:rFonts w:ascii="Arial" w:eastAsia="Calibri" w:hAnsi="Arial" w:cs="Arial"/>
      <w:vanish/>
      <w:sz w:val="16"/>
      <w:szCs w:val="16"/>
    </w:rPr>
  </w:style>
  <w:style w:type="paragraph" w:styleId="z-TopofForm">
    <w:name w:val="HTML Top of Form"/>
    <w:basedOn w:val="Normal"/>
    <w:next w:val="Normal"/>
    <w:link w:val="z-TopofFormChar"/>
    <w:hidden/>
    <w:uiPriority w:val="99"/>
    <w:semiHidden/>
    <w:unhideWhenUsed/>
    <w:rsid w:val="00F47835"/>
    <w:pPr>
      <w:pBdr>
        <w:bottom w:val="single" w:sz="6" w:space="1" w:color="auto"/>
      </w:pBdr>
      <w:spacing w:after="0" w:line="27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F47835"/>
    <w:rPr>
      <w:rFonts w:ascii="Arial" w:eastAsia="Calibri" w:hAnsi="Arial" w:cs="Arial"/>
      <w:vanish/>
      <w:sz w:val="16"/>
      <w:szCs w:val="16"/>
    </w:rPr>
  </w:style>
  <w:style w:type="paragraph" w:customStyle="1" w:styleId="QMPDescription">
    <w:name w:val="QMP Description"/>
    <w:basedOn w:val="Normal"/>
    <w:qFormat/>
    <w:rsid w:val="00F47835"/>
    <w:pPr>
      <w:spacing w:after="0" w:line="240" w:lineRule="auto"/>
    </w:pPr>
    <w:rPr>
      <w:rFonts w:ascii="Arial" w:eastAsia="MS Mincho" w:hAnsi="Arial" w:cs="Arial"/>
      <w:lang w:val="en-US" w:eastAsia="ja-JP"/>
    </w:rPr>
  </w:style>
  <w:style w:type="paragraph" w:customStyle="1" w:styleId="QMPNumb">
    <w:name w:val="QMP Numb"/>
    <w:basedOn w:val="Normal"/>
    <w:qFormat/>
    <w:rsid w:val="00F47835"/>
    <w:pPr>
      <w:spacing w:after="0" w:line="240" w:lineRule="auto"/>
      <w:ind w:right="-136"/>
      <w:jc w:val="center"/>
    </w:pPr>
    <w:rPr>
      <w:rFonts w:ascii="Arial" w:eastAsia="MS Mincho" w:hAnsi="Arial" w:cs="Arial"/>
      <w:lang w:val="en-US" w:eastAsia="ja-JP"/>
    </w:rPr>
  </w:style>
  <w:style w:type="character" w:customStyle="1" w:styleId="HenleyTitle2Char">
    <w:name w:val="Henley Title 2 Char"/>
    <w:link w:val="HenleyTitle2"/>
    <w:locked/>
    <w:rsid w:val="00F47835"/>
    <w:rPr>
      <w:rFonts w:ascii="Arial,Bold" w:hAnsi="Arial,Bold" w:cs="Arial,Bold"/>
      <w:caps/>
      <w:color w:val="292526"/>
      <w:spacing w:val="24"/>
      <w:sz w:val="28"/>
      <w:szCs w:val="28"/>
    </w:rPr>
  </w:style>
  <w:style w:type="paragraph" w:customStyle="1" w:styleId="HenleyTitle2">
    <w:name w:val="Henley Title 2"/>
    <w:basedOn w:val="TOC1"/>
    <w:link w:val="HenleyTitle2Char"/>
    <w:rsid w:val="00F47835"/>
    <w:pPr>
      <w:widowControl/>
      <w:numPr>
        <w:numId w:val="12"/>
      </w:numPr>
      <w:pBdr>
        <w:top w:val="single" w:sz="4" w:space="1" w:color="auto"/>
      </w:pBdr>
      <w:tabs>
        <w:tab w:val="clear" w:pos="1440"/>
        <w:tab w:val="clear" w:pos="9350"/>
      </w:tabs>
      <w:spacing w:before="480" w:after="240"/>
    </w:pPr>
    <w:rPr>
      <w:rFonts w:ascii="Arial,Bold" w:eastAsiaTheme="minorHAnsi" w:hAnsi="Arial,Bold" w:cs="Arial,Bold"/>
      <w:b w:val="0"/>
      <w:bCs w:val="0"/>
      <w:i w:val="0"/>
      <w:caps/>
      <w:noProof w:val="0"/>
      <w:snapToGrid/>
      <w:color w:val="292526"/>
      <w:spacing w:val="24"/>
      <w:sz w:val="28"/>
      <w:szCs w:val="28"/>
      <w:lang w:val="en-CA"/>
    </w:rPr>
  </w:style>
  <w:style w:type="paragraph" w:customStyle="1" w:styleId="Default">
    <w:name w:val="Default"/>
    <w:rsid w:val="00F47835"/>
    <w:pPr>
      <w:autoSpaceDE w:val="0"/>
      <w:autoSpaceDN w:val="0"/>
      <w:adjustRightInd w:val="0"/>
      <w:spacing w:after="0" w:line="240" w:lineRule="auto"/>
    </w:pPr>
    <w:rPr>
      <w:rFonts w:ascii="Symbol" w:hAnsi="Symbol" w:cs="Symbol"/>
      <w:color w:val="000000"/>
      <w:sz w:val="24"/>
      <w:szCs w:val="24"/>
    </w:rPr>
  </w:style>
  <w:style w:type="paragraph" w:customStyle="1" w:styleId="ListBulletnsp">
    <w:name w:val="List Bullet nsp"/>
    <w:basedOn w:val="ListBullet"/>
    <w:rsid w:val="00F47835"/>
    <w:pPr>
      <w:tabs>
        <w:tab w:val="num" w:pos="360"/>
        <w:tab w:val="left" w:pos="432"/>
        <w:tab w:val="left" w:pos="1440"/>
      </w:tabs>
      <w:spacing w:after="0" w:line="240" w:lineRule="auto"/>
      <w:ind w:left="432" w:hanging="432"/>
      <w:contextualSpacing w:val="0"/>
    </w:pPr>
    <w:rPr>
      <w:rFonts w:ascii="Arial" w:eastAsia="Times New Roman" w:hAnsi="Arial" w:cs="Times New Roman"/>
      <w:szCs w:val="20"/>
      <w:lang w:val="en-US" w:eastAsia="en-CA"/>
    </w:rPr>
  </w:style>
  <w:style w:type="paragraph" w:customStyle="1" w:styleId="ListBullet1">
    <w:name w:val="List Bullet1"/>
    <w:basedOn w:val="Normal"/>
    <w:next w:val="ListBullet"/>
    <w:uiPriority w:val="99"/>
    <w:unhideWhenUsed/>
    <w:rsid w:val="00F47835"/>
    <w:pPr>
      <w:numPr>
        <w:numId w:val="13"/>
      </w:numPr>
      <w:tabs>
        <w:tab w:val="num" w:pos="360"/>
      </w:tabs>
      <w:ind w:left="0" w:firstLine="0"/>
      <w:contextualSpacing/>
    </w:pPr>
  </w:style>
  <w:style w:type="paragraph" w:customStyle="1" w:styleId="Para">
    <w:name w:val="Para"/>
    <w:basedOn w:val="Normal"/>
    <w:rsid w:val="00F47835"/>
    <w:pPr>
      <w:keepLines/>
      <w:spacing w:before="120" w:after="100" w:line="280" w:lineRule="atLeast"/>
      <w:ind w:left="720"/>
      <w:jc w:val="both"/>
    </w:pPr>
    <w:rPr>
      <w:rFonts w:ascii="Arial" w:eastAsia="Times New Roman" w:hAnsi="Arial" w:cs="Times New Roman"/>
      <w:szCs w:val="24"/>
    </w:rPr>
  </w:style>
  <w:style w:type="paragraph" w:styleId="FootnoteText">
    <w:name w:val="footnote text"/>
    <w:basedOn w:val="Normal"/>
    <w:link w:val="FootnoteTextChar"/>
    <w:rsid w:val="00F47835"/>
    <w:pPr>
      <w:spacing w:after="0" w:line="240" w:lineRule="auto"/>
      <w:ind w:left="720"/>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F47835"/>
    <w:rPr>
      <w:rFonts w:ascii="Arial" w:eastAsia="Times New Roman" w:hAnsi="Arial" w:cs="Times New Roman"/>
      <w:sz w:val="20"/>
      <w:szCs w:val="20"/>
    </w:rPr>
  </w:style>
  <w:style w:type="character" w:styleId="FootnoteReference">
    <w:name w:val="footnote reference"/>
    <w:basedOn w:val="DefaultParagraphFont"/>
    <w:semiHidden/>
    <w:rsid w:val="00F47835"/>
    <w:rPr>
      <w:rFonts w:cs="Times New Roman"/>
      <w:vertAlign w:val="superscript"/>
    </w:rPr>
  </w:style>
  <w:style w:type="character" w:styleId="Strong">
    <w:name w:val="Strong"/>
    <w:basedOn w:val="DefaultParagraphFont"/>
    <w:uiPriority w:val="22"/>
    <w:qFormat/>
    <w:rsid w:val="00F47835"/>
    <w:rPr>
      <w:rFonts w:cs="Times New Roman"/>
      <w:b/>
      <w:bCs/>
    </w:rPr>
  </w:style>
  <w:style w:type="paragraph" w:styleId="NoSpacing">
    <w:name w:val="No Spacing"/>
    <w:link w:val="NoSpacingChar"/>
    <w:uiPriority w:val="1"/>
    <w:qFormat/>
    <w:rsid w:val="00F47835"/>
    <w:pPr>
      <w:widowControl w:val="0"/>
      <w:spacing w:after="0" w:line="240" w:lineRule="auto"/>
    </w:pPr>
    <w:rPr>
      <w:rFonts w:ascii="Times New Roman" w:eastAsia="Times New Roman" w:hAnsi="Times New Roman" w:cs="Times New Roman"/>
      <w:sz w:val="20"/>
      <w:szCs w:val="20"/>
      <w:lang w:val="en-US"/>
    </w:rPr>
  </w:style>
  <w:style w:type="character" w:customStyle="1" w:styleId="NoSpacingChar">
    <w:name w:val="No Spacing Char"/>
    <w:basedOn w:val="DefaultParagraphFont"/>
    <w:link w:val="NoSpacing"/>
    <w:uiPriority w:val="1"/>
    <w:locked/>
    <w:rsid w:val="00F47835"/>
    <w:rPr>
      <w:rFonts w:ascii="Times New Roman" w:eastAsia="Times New Roman" w:hAnsi="Times New Roman" w:cs="Times New Roman"/>
      <w:sz w:val="20"/>
      <w:szCs w:val="20"/>
      <w:lang w:val="en-US"/>
    </w:rPr>
  </w:style>
  <w:style w:type="paragraph" w:customStyle="1" w:styleId="Subtitle1">
    <w:name w:val="Subtitle1"/>
    <w:basedOn w:val="Normal"/>
    <w:next w:val="Normal"/>
    <w:qFormat/>
    <w:rsid w:val="00F47835"/>
    <w:pPr>
      <w:widowControl w:val="0"/>
      <w:numPr>
        <w:ilvl w:val="1"/>
      </w:numPr>
      <w:spacing w:after="120" w:line="240" w:lineRule="auto"/>
    </w:pPr>
    <w:rPr>
      <w:rFonts w:eastAsia="MS Mincho"/>
      <w:b/>
      <w:snapToGrid w:val="0"/>
      <w:color w:val="5A5A5A"/>
      <w:spacing w:val="15"/>
      <w:u w:val="single"/>
      <w:lang w:val="en-US"/>
    </w:rPr>
  </w:style>
  <w:style w:type="character" w:customStyle="1" w:styleId="SubtitleChar">
    <w:name w:val="Subtitle Char"/>
    <w:basedOn w:val="DefaultParagraphFont"/>
    <w:link w:val="Subtitle"/>
    <w:rsid w:val="00F47835"/>
    <w:rPr>
      <w:rFonts w:ascii="Calibri" w:eastAsia="MS Mincho" w:hAnsi="Calibri" w:cs="Arial"/>
      <w:b/>
      <w:snapToGrid w:val="0"/>
      <w:color w:val="5A5A5A"/>
      <w:spacing w:val="15"/>
      <w:sz w:val="22"/>
      <w:szCs w:val="22"/>
      <w:u w:val="single"/>
    </w:rPr>
  </w:style>
  <w:style w:type="paragraph" w:customStyle="1" w:styleId="Char">
    <w:name w:val="Char"/>
    <w:basedOn w:val="Normal"/>
    <w:rsid w:val="00F47835"/>
    <w:pPr>
      <w:autoSpaceDE w:val="0"/>
      <w:autoSpaceDN w:val="0"/>
      <w:spacing w:before="80" w:after="80" w:line="240" w:lineRule="auto"/>
      <w:ind w:left="4320"/>
      <w:jc w:val="both"/>
    </w:pPr>
    <w:rPr>
      <w:rFonts w:ascii="Arial" w:eastAsia="Times New Roman" w:hAnsi="Arial" w:cs="Times New Roman"/>
      <w:sz w:val="20"/>
      <w:szCs w:val="24"/>
      <w:lang w:val="en-US"/>
    </w:rPr>
  </w:style>
  <w:style w:type="character" w:styleId="Emphasis">
    <w:name w:val="Emphasis"/>
    <w:basedOn w:val="DefaultParagraphFont"/>
    <w:uiPriority w:val="20"/>
    <w:qFormat/>
    <w:rsid w:val="00F47835"/>
    <w:rPr>
      <w:i/>
      <w:iCs/>
    </w:rPr>
  </w:style>
  <w:style w:type="character" w:customStyle="1" w:styleId="fontstyle01">
    <w:name w:val="fontstyle01"/>
    <w:basedOn w:val="DefaultParagraphFont"/>
    <w:rsid w:val="00F47835"/>
    <w:rPr>
      <w:rFonts w:ascii="Calibri" w:hAnsi="Calibri" w:cs="Calibri" w:hint="default"/>
      <w:b w:val="0"/>
      <w:bCs w:val="0"/>
      <w:i w:val="0"/>
      <w:iCs w:val="0"/>
      <w:color w:val="000000"/>
      <w:sz w:val="22"/>
      <w:szCs w:val="22"/>
    </w:rPr>
  </w:style>
  <w:style w:type="paragraph" w:customStyle="1" w:styleId="Normal1">
    <w:name w:val="Normal1"/>
    <w:rsid w:val="00F47835"/>
    <w:pPr>
      <w:pBdr>
        <w:top w:val="nil"/>
        <w:left w:val="nil"/>
        <w:bottom w:val="nil"/>
        <w:right w:val="nil"/>
        <w:between w:val="nil"/>
      </w:pBdr>
      <w:spacing w:after="0" w:line="276" w:lineRule="auto"/>
    </w:pPr>
    <w:rPr>
      <w:rFonts w:ascii="Arial" w:eastAsia="Arial" w:hAnsi="Arial" w:cs="Arial"/>
      <w:color w:val="000000"/>
      <w:lang w:eastAsia="en-CA"/>
    </w:rPr>
  </w:style>
  <w:style w:type="character" w:customStyle="1" w:styleId="fheading1">
    <w:name w:val="f_heading1"/>
    <w:basedOn w:val="DefaultParagraphFont"/>
    <w:rsid w:val="00F47835"/>
  </w:style>
  <w:style w:type="character" w:styleId="UnresolvedMention">
    <w:name w:val="Unresolved Mention"/>
    <w:basedOn w:val="DefaultParagraphFont"/>
    <w:uiPriority w:val="99"/>
    <w:semiHidden/>
    <w:unhideWhenUsed/>
    <w:rsid w:val="00F47835"/>
    <w:rPr>
      <w:color w:val="605E5C"/>
      <w:shd w:val="clear" w:color="auto" w:fill="E1DFDD"/>
    </w:rPr>
  </w:style>
  <w:style w:type="numbering" w:customStyle="1" w:styleId="NoList2">
    <w:name w:val="No List2"/>
    <w:next w:val="NoList"/>
    <w:uiPriority w:val="99"/>
    <w:semiHidden/>
    <w:unhideWhenUsed/>
    <w:rsid w:val="00F47835"/>
  </w:style>
  <w:style w:type="numbering" w:customStyle="1" w:styleId="QSOPMultilevelList2">
    <w:name w:val="Q_SOP_MultilevelList2"/>
    <w:rsid w:val="00F47835"/>
    <w:pPr>
      <w:numPr>
        <w:numId w:val="10"/>
      </w:numPr>
    </w:pPr>
  </w:style>
  <w:style w:type="numbering" w:customStyle="1" w:styleId="NoList12">
    <w:name w:val="No List12"/>
    <w:next w:val="NoList"/>
    <w:rsid w:val="00F47835"/>
  </w:style>
  <w:style w:type="numbering" w:customStyle="1" w:styleId="QSOPMultilevelList12">
    <w:name w:val="Q_SOP_MultilevelList12"/>
    <w:rsid w:val="00F47835"/>
  </w:style>
  <w:style w:type="numbering" w:customStyle="1" w:styleId="NoList1111">
    <w:name w:val="No List1111"/>
    <w:next w:val="NoList"/>
    <w:rsid w:val="00F47835"/>
  </w:style>
  <w:style w:type="numbering" w:customStyle="1" w:styleId="QSOPMultilevelList111">
    <w:name w:val="Q_SOP_MultilevelList111"/>
    <w:rsid w:val="00F47835"/>
  </w:style>
  <w:style w:type="paragraph" w:customStyle="1" w:styleId="DOCNO">
    <w:name w:val="DOC_NO"/>
    <w:next w:val="Normal"/>
    <w:uiPriority w:val="99"/>
    <w:rsid w:val="00F47835"/>
    <w:pPr>
      <w:keepNext/>
      <w:widowControl w:val="0"/>
      <w:suppressAutoHyphens/>
      <w:autoSpaceDE w:val="0"/>
      <w:autoSpaceDN w:val="0"/>
      <w:adjustRightInd w:val="0"/>
      <w:spacing w:after="0" w:line="400" w:lineRule="atLeast"/>
      <w:jc w:val="right"/>
    </w:pPr>
    <w:rPr>
      <w:rFonts w:ascii="Helvetica" w:eastAsia="MS Mincho" w:hAnsi="Helvetica" w:cs="Helvetica"/>
      <w:b/>
      <w:bCs/>
      <w:strike/>
      <w:color w:val="000000"/>
      <w:w w:val="0"/>
      <w:sz w:val="36"/>
      <w:szCs w:val="36"/>
      <w:u w:val="thick"/>
      <w:lang w:val="en-US"/>
    </w:rPr>
  </w:style>
  <w:style w:type="paragraph" w:customStyle="1" w:styleId="DOCTITLE">
    <w:name w:val="DOC_TITLE"/>
    <w:uiPriority w:val="99"/>
    <w:rsid w:val="00F47835"/>
    <w:pPr>
      <w:keepNext/>
      <w:widowControl w:val="0"/>
      <w:suppressAutoHyphens/>
      <w:autoSpaceDE w:val="0"/>
      <w:autoSpaceDN w:val="0"/>
      <w:adjustRightInd w:val="0"/>
      <w:spacing w:after="0" w:line="480" w:lineRule="atLeast"/>
      <w:jc w:val="center"/>
    </w:pPr>
    <w:rPr>
      <w:rFonts w:ascii="Helvetica" w:eastAsia="MS Mincho" w:hAnsi="Helvetica" w:cs="Helvetica"/>
      <w:b/>
      <w:bCs/>
      <w:color w:val="000000"/>
      <w:w w:val="0"/>
      <w:sz w:val="40"/>
      <w:szCs w:val="40"/>
      <w:lang w:val="en-US"/>
    </w:rPr>
  </w:style>
  <w:style w:type="paragraph" w:customStyle="1" w:styleId="Author">
    <w:name w:val="Author"/>
    <w:uiPriority w:val="99"/>
    <w:rsid w:val="00F47835"/>
    <w:pPr>
      <w:widowControl w:val="0"/>
      <w:autoSpaceDE w:val="0"/>
      <w:autoSpaceDN w:val="0"/>
      <w:adjustRightInd w:val="0"/>
      <w:spacing w:before="60" w:after="0" w:line="240" w:lineRule="atLeast"/>
    </w:pPr>
    <w:rPr>
      <w:rFonts w:ascii="Helvetica" w:eastAsia="MS Mincho" w:hAnsi="Helvetica" w:cs="Helvetica"/>
      <w:color w:val="000000"/>
      <w:w w:val="0"/>
      <w:sz w:val="24"/>
      <w:szCs w:val="24"/>
      <w:lang w:val="en-US"/>
    </w:rPr>
  </w:style>
  <w:style w:type="paragraph" w:styleId="Quote">
    <w:name w:val="Quote"/>
    <w:basedOn w:val="Normal"/>
    <w:next w:val="Normal"/>
    <w:link w:val="QuoteChar"/>
    <w:qFormat/>
    <w:rsid w:val="00F47835"/>
    <w:pPr>
      <w:spacing w:before="200"/>
      <w:ind w:left="864" w:right="864"/>
      <w:jc w:val="center"/>
    </w:pPr>
    <w:rPr>
      <w:rFonts w:ascii="Calibri" w:eastAsia="Calibri" w:hAnsi="Calibri"/>
      <w:i/>
      <w:iCs/>
      <w:color w:val="000000"/>
    </w:rPr>
  </w:style>
  <w:style w:type="character" w:customStyle="1" w:styleId="QuoteChar1">
    <w:name w:val="Quote Char1"/>
    <w:basedOn w:val="DefaultParagraphFont"/>
    <w:uiPriority w:val="29"/>
    <w:rsid w:val="00F47835"/>
    <w:rPr>
      <w:i/>
      <w:iCs/>
      <w:color w:val="404040" w:themeColor="text1" w:themeTint="BF"/>
    </w:rPr>
  </w:style>
  <w:style w:type="character" w:customStyle="1" w:styleId="Heading1Char1">
    <w:name w:val="Heading 1 Char1"/>
    <w:basedOn w:val="DefaultParagraphFont"/>
    <w:link w:val="Heading1"/>
    <w:uiPriority w:val="9"/>
    <w:rsid w:val="00F47835"/>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unhideWhenUsed/>
    <w:rsid w:val="00F47835"/>
    <w:rPr>
      <w:color w:val="954F72" w:themeColor="followedHyperlink"/>
      <w:u w:val="single"/>
    </w:rPr>
  </w:style>
  <w:style w:type="paragraph" w:styleId="Revision">
    <w:name w:val="Revision"/>
    <w:hidden/>
    <w:uiPriority w:val="99"/>
    <w:semiHidden/>
    <w:rsid w:val="00F47835"/>
    <w:pPr>
      <w:spacing w:after="0" w:line="240" w:lineRule="auto"/>
    </w:pPr>
  </w:style>
  <w:style w:type="table" w:styleId="TableGrid">
    <w:name w:val="Table Grid"/>
    <w:basedOn w:val="TableNormal"/>
    <w:uiPriority w:val="39"/>
    <w:rsid w:val="00F47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F47835"/>
    <w:pPr>
      <w:ind w:left="1530" w:hanging="360"/>
      <w:contextualSpacing/>
    </w:pPr>
  </w:style>
  <w:style w:type="paragraph" w:styleId="Subtitle">
    <w:name w:val="Subtitle"/>
    <w:basedOn w:val="Normal"/>
    <w:next w:val="Normal"/>
    <w:link w:val="SubtitleChar"/>
    <w:qFormat/>
    <w:rsid w:val="00F47835"/>
    <w:pPr>
      <w:numPr>
        <w:ilvl w:val="1"/>
      </w:numPr>
    </w:pPr>
    <w:rPr>
      <w:rFonts w:ascii="Calibri" w:eastAsia="MS Mincho" w:hAnsi="Calibri" w:cs="Arial"/>
      <w:b/>
      <w:snapToGrid w:val="0"/>
      <w:color w:val="5A5A5A"/>
      <w:spacing w:val="15"/>
      <w:u w:val="single"/>
    </w:rPr>
  </w:style>
  <w:style w:type="character" w:customStyle="1" w:styleId="SubtitleChar1">
    <w:name w:val="Subtitle Char1"/>
    <w:basedOn w:val="DefaultParagraphFont"/>
    <w:uiPriority w:val="11"/>
    <w:rsid w:val="00F47835"/>
    <w:rPr>
      <w:rFonts w:eastAsiaTheme="minorEastAsia"/>
      <w:color w:val="5A5A5A" w:themeColor="text1" w:themeTint="A5"/>
      <w:spacing w:val="15"/>
    </w:rPr>
  </w:style>
  <w:style w:type="paragraph" w:styleId="TOCHeading">
    <w:name w:val="TOC Heading"/>
    <w:basedOn w:val="Heading1"/>
    <w:next w:val="Normal"/>
    <w:uiPriority w:val="39"/>
    <w:unhideWhenUsed/>
    <w:qFormat/>
    <w:rsid w:val="005E125F"/>
    <w:pPr>
      <w:spacing w:before="480" w:line="276" w:lineRule="auto"/>
      <w:outlineLvl w:val="9"/>
    </w:pPr>
    <w:rPr>
      <w:b/>
      <w:bCs/>
      <w:sz w:val="28"/>
      <w:szCs w:val="28"/>
      <w:lang w:val="en-US" w:eastAsia="ja-JP"/>
    </w:rPr>
  </w:style>
  <w:style w:type="character" w:customStyle="1" w:styleId="UnresolvedMention2">
    <w:name w:val="Unresolved Mention2"/>
    <w:basedOn w:val="DefaultParagraphFont"/>
    <w:uiPriority w:val="99"/>
    <w:semiHidden/>
    <w:unhideWhenUsed/>
    <w:rsid w:val="005E125F"/>
    <w:rPr>
      <w:color w:val="605E5C"/>
      <w:shd w:val="clear" w:color="auto" w:fill="E1DFDD"/>
    </w:rPr>
  </w:style>
  <w:style w:type="character" w:customStyle="1" w:styleId="UnresolvedMention3">
    <w:name w:val="Unresolved Mention3"/>
    <w:basedOn w:val="DefaultParagraphFont"/>
    <w:uiPriority w:val="99"/>
    <w:semiHidden/>
    <w:unhideWhenUsed/>
    <w:rsid w:val="005E125F"/>
    <w:rPr>
      <w:color w:val="605E5C"/>
      <w:shd w:val="clear" w:color="auto" w:fill="E1DFDD"/>
    </w:rPr>
  </w:style>
  <w:style w:type="paragraph" w:customStyle="1" w:styleId="COheads">
    <w:name w:val="CO heads"/>
    <w:basedOn w:val="Normal"/>
    <w:rsid w:val="005E125F"/>
    <w:pPr>
      <w:spacing w:after="0" w:line="240" w:lineRule="auto"/>
    </w:pPr>
    <w:rPr>
      <w:rFonts w:ascii="Arial" w:eastAsia="Times New Roman" w:hAnsi="Arial" w:cs="Times New Roman"/>
      <w:b/>
      <w:sz w:val="20"/>
      <w:szCs w:val="20"/>
      <w:lang w:val="en-US"/>
    </w:rPr>
  </w:style>
  <w:style w:type="table" w:customStyle="1" w:styleId="TableGrid2">
    <w:name w:val="Table Grid2"/>
    <w:basedOn w:val="TableNormal"/>
    <w:next w:val="TableGrid"/>
    <w:uiPriority w:val="39"/>
    <w:rsid w:val="005E12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125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5E125F"/>
    <w:pPr>
      <w:spacing w:after="0"/>
    </w:pPr>
    <w:rPr>
      <w:rFonts w:ascii="Times New Roman" w:hAnsi="Times New Roman"/>
    </w:rPr>
  </w:style>
  <w:style w:type="character" w:styleId="PlaceholderText">
    <w:name w:val="Placeholder Text"/>
    <w:basedOn w:val="DefaultParagraphFont"/>
    <w:uiPriority w:val="99"/>
    <w:semiHidden/>
    <w:rsid w:val="005E125F"/>
    <w:rPr>
      <w:color w:val="808080"/>
    </w:rPr>
  </w:style>
  <w:style w:type="paragraph" w:customStyle="1" w:styleId="plist">
    <w:name w:val="p_list"/>
    <w:basedOn w:val="Normal"/>
    <w:rsid w:val="005E125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IntenseEmphasis">
    <w:name w:val="Intense Emphasis"/>
    <w:basedOn w:val="DefaultParagraphFont"/>
    <w:uiPriority w:val="21"/>
    <w:qFormat/>
    <w:rsid w:val="005E125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1515</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QMP 3.1.1 - Work breakdown Subcontractor RFP and post-award tracking - Word version</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QMP 3.1.1 - Work breakdown Subcontractor RFP and post-award tracking - Word version</dc:title>
  <dc:subject>Removed "simple version", added connection to QMP 8.7 Quality Monthly Report</dc:subject>
  <dc:creator>Jim Turnham</dc:creator>
  <cp:keywords>Subtrade Management</cp:keywords>
  <dc:description/>
  <cp:lastModifiedBy>Jim Turnham</cp:lastModifiedBy>
  <cp:revision>10</cp:revision>
  <dcterms:created xsi:type="dcterms:W3CDTF">2021-11-05T22:21:00Z</dcterms:created>
  <dcterms:modified xsi:type="dcterms:W3CDTF">2022-11-03T19:18:00Z</dcterms:modified>
</cp:coreProperties>
</file>