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0"/>
        <w:gridCol w:w="1511"/>
        <w:gridCol w:w="3373"/>
        <w:gridCol w:w="1791"/>
        <w:gridCol w:w="456"/>
        <w:gridCol w:w="25"/>
        <w:gridCol w:w="482"/>
        <w:gridCol w:w="12"/>
        <w:gridCol w:w="470"/>
      </w:tblGrid>
      <w:tr w:rsidR="008510CB" w14:paraId="1F92E9A9" w14:textId="77777777" w:rsidTr="00774EFA">
        <w:trPr>
          <w:trHeight w:val="841"/>
        </w:trPr>
        <w:tc>
          <w:tcPr>
            <w:tcW w:w="1230" w:type="dxa"/>
          </w:tcPr>
          <w:p w14:paraId="74993772" w14:textId="77777777" w:rsidR="008510CB" w:rsidRDefault="008510CB" w:rsidP="00774EFA">
            <w:r>
              <w:rPr>
                <w:noProof/>
              </w:rPr>
              <w:drawing>
                <wp:inline distT="0" distB="0" distL="0" distR="0" wp14:anchorId="0A5B2D8F" wp14:editId="66EF8A15">
                  <wp:extent cx="485775" cy="505615"/>
                  <wp:effectExtent l="0" t="0" r="0" b="889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843" cy="5306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0" w:type="dxa"/>
            <w:gridSpan w:val="8"/>
          </w:tcPr>
          <w:p w14:paraId="34F113D7" w14:textId="77777777" w:rsidR="008510CB" w:rsidRPr="00FD5184" w:rsidRDefault="008510CB" w:rsidP="00774EFA">
            <w:pPr>
              <w:spacing w:line="360" w:lineRule="auto"/>
              <w:rPr>
                <w:lang w:val="en-US"/>
              </w:rPr>
            </w:pPr>
            <w:r w:rsidRPr="00FD5184"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  <w:lang w:val="en-US"/>
              </w:rPr>
              <w:t>hecklist 12-3</w:t>
            </w:r>
            <w:r w:rsidRPr="00FD5184">
              <w:rPr>
                <w:sz w:val="28"/>
                <w:szCs w:val="28"/>
                <w:lang w:val="en-US"/>
              </w:rPr>
              <w:t>:</w:t>
            </w:r>
            <w:r>
              <w:t xml:space="preserve"> </w:t>
            </w:r>
            <w:r w:rsidRPr="002E42C1">
              <w:rPr>
                <w:b/>
                <w:bCs/>
                <w:sz w:val="32"/>
                <w:szCs w:val="32"/>
              </w:rPr>
              <w:t xml:space="preserve">Application of Building Paper </w:t>
            </w:r>
            <w:r>
              <w:rPr>
                <w:b/>
                <w:bCs/>
                <w:sz w:val="32"/>
                <w:szCs w:val="32"/>
                <w:lang w:val="en-US"/>
              </w:rPr>
              <w:t>(TS3)</w:t>
            </w:r>
          </w:p>
        </w:tc>
      </w:tr>
      <w:tr w:rsidR="008510CB" w14:paraId="088F4AFF" w14:textId="77777777" w:rsidTr="00774EFA">
        <w:trPr>
          <w:trHeight w:val="413"/>
        </w:trPr>
        <w:tc>
          <w:tcPr>
            <w:tcW w:w="2741" w:type="dxa"/>
            <w:gridSpan w:val="2"/>
          </w:tcPr>
          <w:p w14:paraId="621AC7F7" w14:textId="77777777" w:rsidR="008510CB" w:rsidRPr="00FD5184" w:rsidRDefault="008510CB" w:rsidP="00774EFA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8A108F">
              <w:rPr>
                <w:lang w:val="en-US"/>
              </w:rPr>
              <w:t>MC Development Corp.</w:t>
            </w:r>
          </w:p>
        </w:tc>
        <w:tc>
          <w:tcPr>
            <w:tcW w:w="3373" w:type="dxa"/>
          </w:tcPr>
          <w:p w14:paraId="38764B30" w14:textId="77777777" w:rsidR="008510CB" w:rsidRPr="008A108F" w:rsidRDefault="008510CB" w:rsidP="00774EFA">
            <w:pPr>
              <w:spacing w:line="360" w:lineRule="auto"/>
              <w:rPr>
                <w:lang w:val="en-US"/>
              </w:rPr>
            </w:pPr>
            <w:r w:rsidRPr="008A108F">
              <w:rPr>
                <w:lang w:val="en-US"/>
              </w:rPr>
              <w:t>Project:</w:t>
            </w:r>
          </w:p>
        </w:tc>
        <w:tc>
          <w:tcPr>
            <w:tcW w:w="3236" w:type="dxa"/>
            <w:gridSpan w:val="6"/>
          </w:tcPr>
          <w:p w14:paraId="2D2F3EF7" w14:textId="77777777" w:rsidR="008510CB" w:rsidRPr="008A108F" w:rsidRDefault="008510CB" w:rsidP="00774EFA">
            <w:pPr>
              <w:spacing w:line="360" w:lineRule="auto"/>
              <w:rPr>
                <w:lang w:val="en-US"/>
              </w:rPr>
            </w:pPr>
            <w:r w:rsidRPr="008A108F">
              <w:rPr>
                <w:lang w:val="en-US"/>
              </w:rPr>
              <w:t>Contractor:</w:t>
            </w:r>
          </w:p>
        </w:tc>
      </w:tr>
      <w:tr w:rsidR="008510CB" w14:paraId="664A7F0B" w14:textId="77777777" w:rsidTr="00774EFA">
        <w:trPr>
          <w:trHeight w:val="413"/>
        </w:trPr>
        <w:tc>
          <w:tcPr>
            <w:tcW w:w="1230" w:type="dxa"/>
          </w:tcPr>
          <w:p w14:paraId="7C3CD420" w14:textId="77777777" w:rsidR="008510CB" w:rsidRPr="008A108F" w:rsidRDefault="008510CB" w:rsidP="00774EFA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Number</w:t>
            </w:r>
          </w:p>
        </w:tc>
        <w:tc>
          <w:tcPr>
            <w:tcW w:w="6675" w:type="dxa"/>
            <w:gridSpan w:val="3"/>
          </w:tcPr>
          <w:p w14:paraId="44A2D85F" w14:textId="77777777" w:rsidR="008510CB" w:rsidRPr="008A108F" w:rsidRDefault="008510CB" w:rsidP="00774EFA">
            <w:pPr>
              <w:rPr>
                <w:b/>
                <w:bCs/>
              </w:rPr>
            </w:pPr>
            <w:r>
              <w:rPr>
                <w:b/>
                <w:bCs/>
              </w:rPr>
              <w:t>Checkpoints</w:t>
            </w:r>
          </w:p>
        </w:tc>
        <w:tc>
          <w:tcPr>
            <w:tcW w:w="456" w:type="dxa"/>
          </w:tcPr>
          <w:p w14:paraId="36537B05" w14:textId="77777777" w:rsidR="008510CB" w:rsidRDefault="008510CB" w:rsidP="00774EFA">
            <w:r>
              <w:t>BI</w:t>
            </w:r>
          </w:p>
        </w:tc>
        <w:tc>
          <w:tcPr>
            <w:tcW w:w="519" w:type="dxa"/>
            <w:gridSpan w:val="3"/>
          </w:tcPr>
          <w:p w14:paraId="3BA345BC" w14:textId="77777777" w:rsidR="008510CB" w:rsidRDefault="008510CB" w:rsidP="00774EFA">
            <w:r>
              <w:t>DI</w:t>
            </w:r>
          </w:p>
        </w:tc>
        <w:tc>
          <w:tcPr>
            <w:tcW w:w="470" w:type="dxa"/>
          </w:tcPr>
          <w:p w14:paraId="01B70BC0" w14:textId="77777777" w:rsidR="008510CB" w:rsidRDefault="008510CB" w:rsidP="00774EFA">
            <w:r>
              <w:t>AI</w:t>
            </w:r>
          </w:p>
        </w:tc>
      </w:tr>
      <w:tr w:rsidR="008510CB" w14:paraId="0C2C9141" w14:textId="77777777" w:rsidTr="00774EFA">
        <w:trPr>
          <w:trHeight w:val="419"/>
        </w:trPr>
        <w:tc>
          <w:tcPr>
            <w:tcW w:w="1230" w:type="dxa"/>
          </w:tcPr>
          <w:p w14:paraId="52F8AEFA" w14:textId="77777777" w:rsidR="008510CB" w:rsidRPr="008A108F" w:rsidRDefault="008510CB" w:rsidP="00774EFA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1</w:t>
            </w:r>
          </w:p>
        </w:tc>
        <w:tc>
          <w:tcPr>
            <w:tcW w:w="6675" w:type="dxa"/>
            <w:gridSpan w:val="3"/>
          </w:tcPr>
          <w:p w14:paraId="295D7F78" w14:textId="77777777" w:rsidR="008510CB" w:rsidRDefault="008510CB" w:rsidP="00774EFA">
            <w:r w:rsidRPr="00FA023D">
              <w:t>Status of previous TS inspections are approved by the PM/DNV</w:t>
            </w:r>
          </w:p>
        </w:tc>
        <w:tc>
          <w:tcPr>
            <w:tcW w:w="456" w:type="dxa"/>
          </w:tcPr>
          <w:p w14:paraId="02EFDF7C" w14:textId="77777777" w:rsidR="008510CB" w:rsidRDefault="008510CB" w:rsidP="00774EFA"/>
        </w:tc>
        <w:tc>
          <w:tcPr>
            <w:tcW w:w="519" w:type="dxa"/>
            <w:gridSpan w:val="3"/>
          </w:tcPr>
          <w:p w14:paraId="475D5710" w14:textId="77777777" w:rsidR="008510CB" w:rsidRDefault="008510CB" w:rsidP="00774EFA"/>
        </w:tc>
        <w:tc>
          <w:tcPr>
            <w:tcW w:w="470" w:type="dxa"/>
          </w:tcPr>
          <w:p w14:paraId="62E1D170" w14:textId="77777777" w:rsidR="008510CB" w:rsidRDefault="008510CB" w:rsidP="00774EFA"/>
        </w:tc>
      </w:tr>
      <w:tr w:rsidR="008510CB" w14:paraId="4F4DB5E6" w14:textId="77777777" w:rsidTr="00774EFA">
        <w:trPr>
          <w:trHeight w:val="411"/>
        </w:trPr>
        <w:tc>
          <w:tcPr>
            <w:tcW w:w="1230" w:type="dxa"/>
          </w:tcPr>
          <w:p w14:paraId="24CD1CBE" w14:textId="77777777" w:rsidR="008510CB" w:rsidRPr="008A108F" w:rsidRDefault="008510CB" w:rsidP="00774EFA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6BD46C5A" w14:textId="77777777" w:rsidR="008510CB" w:rsidRDefault="008510CB" w:rsidP="00774EFA"/>
        </w:tc>
      </w:tr>
      <w:tr w:rsidR="008510CB" w14:paraId="7BE3D3D6" w14:textId="77777777" w:rsidTr="00774EFA">
        <w:trPr>
          <w:trHeight w:val="411"/>
        </w:trPr>
        <w:tc>
          <w:tcPr>
            <w:tcW w:w="1230" w:type="dxa"/>
          </w:tcPr>
          <w:p w14:paraId="73482679" w14:textId="77777777" w:rsidR="008510CB" w:rsidRPr="008A108F" w:rsidRDefault="008510CB" w:rsidP="00774E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675" w:type="dxa"/>
            <w:gridSpan w:val="3"/>
          </w:tcPr>
          <w:p w14:paraId="31F8DBB5" w14:textId="77777777" w:rsidR="008510CB" w:rsidRDefault="008510CB" w:rsidP="00774EFA">
            <w:r w:rsidRPr="005E2F52">
              <w:t>Is the building paper/house wrap overlapped from top to bottom and towards the outside?</w:t>
            </w:r>
          </w:p>
        </w:tc>
        <w:tc>
          <w:tcPr>
            <w:tcW w:w="481" w:type="dxa"/>
            <w:gridSpan w:val="2"/>
          </w:tcPr>
          <w:p w14:paraId="33116A06" w14:textId="77777777" w:rsidR="008510CB" w:rsidRDefault="008510CB" w:rsidP="00774EFA"/>
        </w:tc>
        <w:tc>
          <w:tcPr>
            <w:tcW w:w="482" w:type="dxa"/>
          </w:tcPr>
          <w:p w14:paraId="3E1D35A8" w14:textId="77777777" w:rsidR="008510CB" w:rsidRDefault="008510CB" w:rsidP="00774EFA"/>
        </w:tc>
        <w:tc>
          <w:tcPr>
            <w:tcW w:w="482" w:type="dxa"/>
            <w:gridSpan w:val="2"/>
          </w:tcPr>
          <w:p w14:paraId="01A040D5" w14:textId="77777777" w:rsidR="008510CB" w:rsidRDefault="008510CB" w:rsidP="00774EFA"/>
        </w:tc>
      </w:tr>
      <w:tr w:rsidR="008510CB" w14:paraId="57282C19" w14:textId="77777777" w:rsidTr="00774EFA">
        <w:trPr>
          <w:trHeight w:val="411"/>
        </w:trPr>
        <w:tc>
          <w:tcPr>
            <w:tcW w:w="1230" w:type="dxa"/>
          </w:tcPr>
          <w:p w14:paraId="6E42BC3D" w14:textId="77777777" w:rsidR="008510CB" w:rsidRPr="008A108F" w:rsidRDefault="008510CB" w:rsidP="00774EFA">
            <w:pPr>
              <w:jc w:val="center"/>
              <w:rPr>
                <w:b/>
                <w:bCs/>
              </w:rPr>
            </w:pPr>
            <w:r w:rsidRPr="000A1B91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113C7383" w14:textId="77777777" w:rsidR="008510CB" w:rsidRDefault="008510CB" w:rsidP="00774EFA"/>
        </w:tc>
      </w:tr>
      <w:tr w:rsidR="008510CB" w14:paraId="49B936F6" w14:textId="77777777" w:rsidTr="00774EFA">
        <w:trPr>
          <w:trHeight w:val="411"/>
        </w:trPr>
        <w:tc>
          <w:tcPr>
            <w:tcW w:w="1230" w:type="dxa"/>
          </w:tcPr>
          <w:p w14:paraId="3B30AE2C" w14:textId="77777777" w:rsidR="008510CB" w:rsidRPr="008A108F" w:rsidRDefault="008510CB" w:rsidP="00774E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675" w:type="dxa"/>
            <w:gridSpan w:val="3"/>
          </w:tcPr>
          <w:p w14:paraId="5596A7D3" w14:textId="77777777" w:rsidR="008510CB" w:rsidRDefault="008510CB" w:rsidP="00774EFA">
            <w:r w:rsidRPr="005E2F52">
              <w:t>Are tears repaired properly?</w:t>
            </w:r>
          </w:p>
        </w:tc>
        <w:tc>
          <w:tcPr>
            <w:tcW w:w="481" w:type="dxa"/>
            <w:gridSpan w:val="2"/>
          </w:tcPr>
          <w:p w14:paraId="0FB11B54" w14:textId="77777777" w:rsidR="008510CB" w:rsidRDefault="008510CB" w:rsidP="00774EFA"/>
        </w:tc>
        <w:tc>
          <w:tcPr>
            <w:tcW w:w="482" w:type="dxa"/>
          </w:tcPr>
          <w:p w14:paraId="1872188B" w14:textId="77777777" w:rsidR="008510CB" w:rsidRDefault="008510CB" w:rsidP="00774EFA"/>
        </w:tc>
        <w:tc>
          <w:tcPr>
            <w:tcW w:w="482" w:type="dxa"/>
            <w:gridSpan w:val="2"/>
          </w:tcPr>
          <w:p w14:paraId="6C245AB8" w14:textId="77777777" w:rsidR="008510CB" w:rsidRDefault="008510CB" w:rsidP="00774EFA"/>
        </w:tc>
      </w:tr>
      <w:tr w:rsidR="008510CB" w14:paraId="7FDC789A" w14:textId="77777777" w:rsidTr="00774EFA">
        <w:trPr>
          <w:trHeight w:val="411"/>
        </w:trPr>
        <w:tc>
          <w:tcPr>
            <w:tcW w:w="1230" w:type="dxa"/>
          </w:tcPr>
          <w:p w14:paraId="617E476B" w14:textId="77777777" w:rsidR="008510CB" w:rsidRPr="008A108F" w:rsidRDefault="008510CB" w:rsidP="00774EFA">
            <w:pPr>
              <w:jc w:val="center"/>
              <w:rPr>
                <w:b/>
                <w:bCs/>
              </w:rPr>
            </w:pPr>
            <w:r w:rsidRPr="00894313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4486BBB9" w14:textId="77777777" w:rsidR="008510CB" w:rsidRDefault="008510CB" w:rsidP="00774EFA"/>
        </w:tc>
      </w:tr>
      <w:tr w:rsidR="008510CB" w14:paraId="617D6040" w14:textId="77777777" w:rsidTr="00774EFA">
        <w:trPr>
          <w:trHeight w:val="411"/>
        </w:trPr>
        <w:tc>
          <w:tcPr>
            <w:tcW w:w="1230" w:type="dxa"/>
          </w:tcPr>
          <w:p w14:paraId="480BA853" w14:textId="77777777" w:rsidR="008510CB" w:rsidRPr="008A108F" w:rsidRDefault="008510CB" w:rsidP="00774E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675" w:type="dxa"/>
            <w:gridSpan w:val="3"/>
          </w:tcPr>
          <w:p w14:paraId="02456614" w14:textId="77777777" w:rsidR="008510CB" w:rsidRDefault="008510CB" w:rsidP="00774EFA">
            <w:r w:rsidRPr="005E2F52">
              <w:t>Are large tears left without tape at the bottom side?</w:t>
            </w:r>
          </w:p>
        </w:tc>
        <w:tc>
          <w:tcPr>
            <w:tcW w:w="456" w:type="dxa"/>
          </w:tcPr>
          <w:p w14:paraId="3B69AC49" w14:textId="77777777" w:rsidR="008510CB" w:rsidRDefault="008510CB" w:rsidP="00774EFA"/>
        </w:tc>
        <w:tc>
          <w:tcPr>
            <w:tcW w:w="519" w:type="dxa"/>
            <w:gridSpan w:val="3"/>
          </w:tcPr>
          <w:p w14:paraId="60034E00" w14:textId="77777777" w:rsidR="008510CB" w:rsidRDefault="008510CB" w:rsidP="00774EFA"/>
        </w:tc>
        <w:tc>
          <w:tcPr>
            <w:tcW w:w="470" w:type="dxa"/>
          </w:tcPr>
          <w:p w14:paraId="79D452E7" w14:textId="77777777" w:rsidR="008510CB" w:rsidRDefault="008510CB" w:rsidP="00774EFA"/>
        </w:tc>
      </w:tr>
      <w:tr w:rsidR="008510CB" w14:paraId="7EC56AB1" w14:textId="77777777" w:rsidTr="00774EFA">
        <w:trPr>
          <w:trHeight w:val="411"/>
        </w:trPr>
        <w:tc>
          <w:tcPr>
            <w:tcW w:w="1230" w:type="dxa"/>
          </w:tcPr>
          <w:p w14:paraId="21E26CAA" w14:textId="77777777" w:rsidR="008510CB" w:rsidRPr="008A108F" w:rsidRDefault="008510CB" w:rsidP="00774EFA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066F8170" w14:textId="77777777" w:rsidR="008510CB" w:rsidRDefault="008510CB" w:rsidP="00774EFA"/>
        </w:tc>
      </w:tr>
      <w:tr w:rsidR="008510CB" w14:paraId="34A6916F" w14:textId="77777777" w:rsidTr="00774EFA">
        <w:trPr>
          <w:trHeight w:val="411"/>
        </w:trPr>
        <w:tc>
          <w:tcPr>
            <w:tcW w:w="1230" w:type="dxa"/>
          </w:tcPr>
          <w:p w14:paraId="769B13AA" w14:textId="77777777" w:rsidR="008510CB" w:rsidRPr="008A108F" w:rsidRDefault="008510CB" w:rsidP="00774E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675" w:type="dxa"/>
            <w:gridSpan w:val="3"/>
          </w:tcPr>
          <w:p w14:paraId="364E5B44" w14:textId="77777777" w:rsidR="008510CB" w:rsidRDefault="008510CB" w:rsidP="00774EFA">
            <w:r w:rsidRPr="005E2F52">
              <w:t>Is the building paper/house wrap secure with enough, but not too many staples?</w:t>
            </w:r>
          </w:p>
        </w:tc>
        <w:tc>
          <w:tcPr>
            <w:tcW w:w="456" w:type="dxa"/>
          </w:tcPr>
          <w:p w14:paraId="771018F1" w14:textId="77777777" w:rsidR="008510CB" w:rsidRDefault="008510CB" w:rsidP="00774EFA"/>
        </w:tc>
        <w:tc>
          <w:tcPr>
            <w:tcW w:w="519" w:type="dxa"/>
            <w:gridSpan w:val="3"/>
          </w:tcPr>
          <w:p w14:paraId="3F99BC34" w14:textId="77777777" w:rsidR="008510CB" w:rsidRDefault="008510CB" w:rsidP="00774EFA"/>
        </w:tc>
        <w:tc>
          <w:tcPr>
            <w:tcW w:w="470" w:type="dxa"/>
          </w:tcPr>
          <w:p w14:paraId="07D5EB0A" w14:textId="77777777" w:rsidR="008510CB" w:rsidRDefault="008510CB" w:rsidP="00774EFA"/>
        </w:tc>
      </w:tr>
      <w:tr w:rsidR="008510CB" w14:paraId="1EF92453" w14:textId="77777777" w:rsidTr="00774EFA">
        <w:trPr>
          <w:trHeight w:val="411"/>
        </w:trPr>
        <w:tc>
          <w:tcPr>
            <w:tcW w:w="1230" w:type="dxa"/>
          </w:tcPr>
          <w:p w14:paraId="75262F01" w14:textId="77777777" w:rsidR="008510CB" w:rsidRPr="008A108F" w:rsidRDefault="008510CB" w:rsidP="00774EFA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54E637D7" w14:textId="77777777" w:rsidR="008510CB" w:rsidRDefault="008510CB" w:rsidP="00774EFA"/>
        </w:tc>
      </w:tr>
      <w:tr w:rsidR="008510CB" w14:paraId="1FAE1C39" w14:textId="77777777" w:rsidTr="00774EFA">
        <w:trPr>
          <w:trHeight w:val="411"/>
        </w:trPr>
        <w:tc>
          <w:tcPr>
            <w:tcW w:w="1230" w:type="dxa"/>
          </w:tcPr>
          <w:p w14:paraId="56F3493C" w14:textId="77777777" w:rsidR="008510CB" w:rsidRPr="008A108F" w:rsidRDefault="008510CB" w:rsidP="00774E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675" w:type="dxa"/>
            <w:gridSpan w:val="3"/>
          </w:tcPr>
          <w:p w14:paraId="4E4D6EC5" w14:textId="77777777" w:rsidR="008510CB" w:rsidRDefault="008510CB" w:rsidP="00774EFA"/>
        </w:tc>
        <w:tc>
          <w:tcPr>
            <w:tcW w:w="456" w:type="dxa"/>
          </w:tcPr>
          <w:p w14:paraId="0B9F4B98" w14:textId="77777777" w:rsidR="008510CB" w:rsidRDefault="008510CB" w:rsidP="00774EFA"/>
        </w:tc>
        <w:tc>
          <w:tcPr>
            <w:tcW w:w="519" w:type="dxa"/>
            <w:gridSpan w:val="3"/>
          </w:tcPr>
          <w:p w14:paraId="7923B964" w14:textId="77777777" w:rsidR="008510CB" w:rsidRDefault="008510CB" w:rsidP="00774EFA"/>
        </w:tc>
        <w:tc>
          <w:tcPr>
            <w:tcW w:w="470" w:type="dxa"/>
          </w:tcPr>
          <w:p w14:paraId="6A8C33DA" w14:textId="77777777" w:rsidR="008510CB" w:rsidRDefault="008510CB" w:rsidP="00774EFA"/>
        </w:tc>
      </w:tr>
      <w:tr w:rsidR="008510CB" w14:paraId="0DC92BA7" w14:textId="77777777" w:rsidTr="00774EFA">
        <w:trPr>
          <w:trHeight w:val="411"/>
        </w:trPr>
        <w:tc>
          <w:tcPr>
            <w:tcW w:w="1230" w:type="dxa"/>
          </w:tcPr>
          <w:p w14:paraId="757D6B01" w14:textId="77777777" w:rsidR="008510CB" w:rsidRPr="008A108F" w:rsidRDefault="008510CB" w:rsidP="00774EFA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677EFD52" w14:textId="77777777" w:rsidR="008510CB" w:rsidRDefault="008510CB" w:rsidP="00774EFA"/>
        </w:tc>
      </w:tr>
      <w:tr w:rsidR="008510CB" w14:paraId="7714F6C3" w14:textId="77777777" w:rsidTr="00774EFA">
        <w:trPr>
          <w:trHeight w:val="490"/>
        </w:trPr>
        <w:tc>
          <w:tcPr>
            <w:tcW w:w="1230" w:type="dxa"/>
          </w:tcPr>
          <w:p w14:paraId="799C589E" w14:textId="77777777" w:rsidR="008510CB" w:rsidRPr="008A108F" w:rsidRDefault="008510CB" w:rsidP="00774EFA">
            <w:pPr>
              <w:jc w:val="center"/>
              <w:rPr>
                <w:b/>
                <w:bCs/>
              </w:rPr>
            </w:pPr>
          </w:p>
        </w:tc>
        <w:tc>
          <w:tcPr>
            <w:tcW w:w="8120" w:type="dxa"/>
            <w:gridSpan w:val="8"/>
          </w:tcPr>
          <w:p w14:paraId="7E009304" w14:textId="77777777" w:rsidR="008510CB" w:rsidRDefault="008510CB" w:rsidP="00774EFA"/>
        </w:tc>
      </w:tr>
      <w:tr w:rsidR="008510CB" w14:paraId="3FDA5F29" w14:textId="77777777" w:rsidTr="00774EFA">
        <w:trPr>
          <w:trHeight w:val="355"/>
        </w:trPr>
        <w:tc>
          <w:tcPr>
            <w:tcW w:w="9350" w:type="dxa"/>
            <w:gridSpan w:val="9"/>
          </w:tcPr>
          <w:p w14:paraId="7A4B8FD9" w14:textId="77777777" w:rsidR="008510CB" w:rsidRDefault="008510CB" w:rsidP="00774EFA">
            <w:pPr>
              <w:jc w:val="center"/>
            </w:pPr>
            <w:r w:rsidRPr="001B36E4">
              <w:rPr>
                <w:b/>
                <w:bCs/>
                <w:lang w:val="en-US"/>
              </w:rPr>
              <w:t>Q</w:t>
            </w:r>
            <w:r>
              <w:rPr>
                <w:b/>
                <w:bCs/>
                <w:lang w:val="en-US"/>
              </w:rPr>
              <w:t>uality</w:t>
            </w:r>
            <w:r w:rsidRPr="001B36E4">
              <w:rPr>
                <w:b/>
                <w:bCs/>
                <w:lang w:val="en-US"/>
              </w:rPr>
              <w:t xml:space="preserve"> Scores and Completion Sign-off</w:t>
            </w:r>
          </w:p>
        </w:tc>
      </w:tr>
      <w:tr w:rsidR="008510CB" w14:paraId="1D739B1C" w14:textId="77777777" w:rsidTr="00774EFA">
        <w:trPr>
          <w:trHeight w:val="1534"/>
        </w:trPr>
        <w:tc>
          <w:tcPr>
            <w:tcW w:w="9350" w:type="dxa"/>
            <w:gridSpan w:val="9"/>
          </w:tcPr>
          <w:p w14:paraId="37816DF4" w14:textId="77777777" w:rsidR="008510CB" w:rsidRPr="001B36E4" w:rsidRDefault="008510CB" w:rsidP="00774EFA">
            <w:pPr>
              <w:rPr>
                <w:b/>
                <w:bCs/>
                <w:sz w:val="22"/>
                <w:szCs w:val="22"/>
              </w:rPr>
            </w:pPr>
            <w:r w:rsidRPr="001B36E4">
              <w:rPr>
                <w:b/>
                <w:bCs/>
                <w:sz w:val="22"/>
                <w:szCs w:val="22"/>
              </w:rPr>
              <w:t>Inspection#</w:t>
            </w:r>
          </w:p>
          <w:p w14:paraId="7B63FD1C" w14:textId="77777777" w:rsidR="008510CB" w:rsidRDefault="008510CB" w:rsidP="00774EFA">
            <w:r>
              <w:t xml:space="preserve">Quality         5   4   3   2   1   </w:t>
            </w:r>
            <w:r w:rsidRPr="001B36E4">
              <w:rPr>
                <w:sz w:val="20"/>
                <w:szCs w:val="20"/>
              </w:rPr>
              <w:t>Notes:</w:t>
            </w:r>
          </w:p>
          <w:p w14:paraId="45F20259" w14:textId="77777777" w:rsidR="008510CB" w:rsidRDefault="008510CB" w:rsidP="00774EFA">
            <w:r>
              <w:t xml:space="preserve">On-Time      5   4   3   2   1   </w:t>
            </w:r>
            <w:r w:rsidRPr="001B36E4">
              <w:rPr>
                <w:sz w:val="20"/>
                <w:szCs w:val="20"/>
              </w:rPr>
              <w:t>Notes:</w:t>
            </w:r>
          </w:p>
          <w:p w14:paraId="7050EED0" w14:textId="77777777" w:rsidR="008510CB" w:rsidRDefault="008510CB" w:rsidP="00774EFA"/>
          <w:p w14:paraId="6BE6A3A3" w14:textId="77777777" w:rsidR="008510CB" w:rsidRDefault="008510CB" w:rsidP="00774EFA">
            <w:r w:rsidRPr="001B36E4">
              <w:rPr>
                <w:sz w:val="16"/>
                <w:szCs w:val="16"/>
              </w:rPr>
              <w:t xml:space="preserve">Sign and date*: Cell # / ID #:                                                                     Signed:                                                                     Date:  </w:t>
            </w:r>
            <w:r>
              <w:tab/>
            </w:r>
          </w:p>
          <w:p w14:paraId="0A208AA5" w14:textId="77777777" w:rsidR="008510CB" w:rsidRDefault="008510CB" w:rsidP="00774EFA">
            <w:r w:rsidRPr="001B36E4">
              <w:rPr>
                <w:sz w:val="14"/>
                <w:szCs w:val="14"/>
              </w:rPr>
              <w:t>Task has been verified complete and in compliance with contract drawings and specifications except for non-conformances and incomplete items reported above.</w:t>
            </w:r>
          </w:p>
        </w:tc>
      </w:tr>
      <w:tr w:rsidR="008510CB" w14:paraId="3B2B61FE" w14:textId="77777777" w:rsidTr="00774EFA">
        <w:trPr>
          <w:trHeight w:val="848"/>
        </w:trPr>
        <w:tc>
          <w:tcPr>
            <w:tcW w:w="9350" w:type="dxa"/>
            <w:gridSpan w:val="9"/>
          </w:tcPr>
          <w:p w14:paraId="7712395D" w14:textId="77777777" w:rsidR="008510CB" w:rsidRDefault="008510CB" w:rsidP="00774EFA">
            <w:pPr>
              <w:widowControl w:val="0"/>
              <w:autoSpaceDE w:val="0"/>
              <w:autoSpaceDN w:val="0"/>
              <w:adjustRightInd w:val="0"/>
              <w:spacing w:before="40" w:line="154" w:lineRule="exact"/>
              <w:rPr>
                <w:rFonts w:eastAsia="Calibri"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BI= 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Pr="00C700FF">
              <w:rPr>
                <w:rFonts w:eastAsia="Calibri"/>
                <w:b/>
                <w:bCs/>
                <w:sz w:val="18"/>
                <w:szCs w:val="18"/>
                <w:lang w:val="en-US"/>
              </w:rPr>
              <w:t>B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>efore task begin</w:t>
            </w:r>
            <w:r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 -----------DI= 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Pr="00C700FF">
              <w:rPr>
                <w:rFonts w:eastAsia="Calibri"/>
                <w:b/>
                <w:bCs/>
                <w:sz w:val="18"/>
                <w:szCs w:val="18"/>
                <w:lang w:val="en-US"/>
              </w:rPr>
              <w:t>D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>uring task in-process</w:t>
            </w:r>
            <w:r>
              <w:rPr>
                <w:rFonts w:eastAsia="Calibri"/>
                <w:sz w:val="18"/>
                <w:szCs w:val="18"/>
                <w:lang w:val="en-US"/>
              </w:rPr>
              <w:t xml:space="preserve"> --------</w:t>
            </w:r>
            <w:r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AI= 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Pr="00C700FF">
              <w:rPr>
                <w:rFonts w:eastAsia="Calibri"/>
                <w:b/>
                <w:bCs/>
                <w:sz w:val="18"/>
                <w:szCs w:val="18"/>
                <w:lang w:val="en-US"/>
              </w:rPr>
              <w:t>A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>fter task completed</w:t>
            </w:r>
          </w:p>
          <w:p w14:paraId="112FADD5" w14:textId="77777777" w:rsidR="008510CB" w:rsidRPr="00C700FF" w:rsidRDefault="008510CB" w:rsidP="00774EFA">
            <w:pPr>
              <w:widowControl w:val="0"/>
              <w:autoSpaceDE w:val="0"/>
              <w:autoSpaceDN w:val="0"/>
              <w:adjustRightInd w:val="0"/>
              <w:spacing w:before="40" w:line="154" w:lineRule="exact"/>
              <w:rPr>
                <w:rFonts w:eastAsia="Calibri"/>
                <w:sz w:val="18"/>
                <w:szCs w:val="18"/>
                <w:lang w:val="en-US"/>
              </w:rPr>
            </w:pPr>
          </w:p>
          <w:p w14:paraId="6D2C8065" w14:textId="77777777" w:rsidR="008510CB" w:rsidRPr="00FF4F29" w:rsidRDefault="008510CB" w:rsidP="00774EFA">
            <w:pPr>
              <w:widowControl w:val="0"/>
              <w:autoSpaceDE w:val="0"/>
              <w:autoSpaceDN w:val="0"/>
              <w:adjustRightInd w:val="0"/>
              <w:spacing w:before="40" w:line="154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FF4F29">
              <w:rPr>
                <w:rFonts w:eastAsia="Calibri"/>
                <w:i/>
                <w:iCs/>
                <w:sz w:val="14"/>
                <w:szCs w:val="14"/>
                <w:u w:val="single"/>
                <w:lang w:val="en-US"/>
              </w:rPr>
              <w:t>Quality Score</w:t>
            </w:r>
            <w:r w:rsidRPr="00FF4F29">
              <w:rPr>
                <w:rFonts w:eastAsia="Calibri"/>
                <w:b/>
                <w:bCs/>
                <w:i/>
                <w:iCs/>
                <w:sz w:val="14"/>
                <w:szCs w:val="14"/>
                <w:lang w:val="en-US"/>
              </w:rPr>
              <w:t xml:space="preserve">         </w:t>
            </w:r>
            <w:r w:rsidRPr="00FF4F29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>5 = 100</w:t>
            </w:r>
            <w:r w:rsidRPr="00C700FF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>% NO</w:t>
            </w:r>
            <w:r w:rsidRPr="00FF4F29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 xml:space="preserve"> problems      </w:t>
            </w:r>
            <w:r w:rsidRPr="00FF4F29">
              <w:rPr>
                <w:rFonts w:eastAsia="Calibri"/>
                <w:i/>
                <w:iCs/>
                <w:spacing w:val="24"/>
                <w:position w:val="-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 xml:space="preserve">4 = 1 minor problems        </w:t>
            </w:r>
            <w:r w:rsidRPr="00FF4F29">
              <w:rPr>
                <w:rFonts w:eastAsia="Calibri"/>
                <w:i/>
                <w:iCs/>
                <w:spacing w:val="17"/>
                <w:position w:val="-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3 = Hotspot or 2-3 minor     </w:t>
            </w:r>
            <w:r w:rsidRPr="00FF4F29">
              <w:rPr>
                <w:rFonts w:eastAsia="Calibri"/>
                <w:i/>
                <w:iCs/>
                <w:spacing w:val="27"/>
                <w:sz w:val="14"/>
                <w:szCs w:val="14"/>
                <w:lang w:val="en-US"/>
              </w:rPr>
              <w:t xml:space="preserve"> </w:t>
            </w:r>
            <w:r>
              <w:rPr>
                <w:rFonts w:eastAsia="Calibri"/>
                <w:i/>
                <w:iCs/>
                <w:spacing w:val="27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2 = 6+ or major problems     </w:t>
            </w:r>
            <w:r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1 = Excessive problems</w:t>
            </w:r>
          </w:p>
          <w:p w14:paraId="5F468F7C" w14:textId="77777777" w:rsidR="008510CB" w:rsidRPr="00FF4F29" w:rsidRDefault="008510CB" w:rsidP="00774EFA">
            <w:pPr>
              <w:widowControl w:val="0"/>
              <w:autoSpaceDE w:val="0"/>
              <w:autoSpaceDN w:val="0"/>
              <w:adjustRightInd w:val="0"/>
              <w:spacing w:line="132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u w:val="single"/>
                <w:lang w:val="en-US"/>
              </w:rPr>
              <w:t>On-Time Score</w:t>
            </w: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lang w:val="en-US"/>
              </w:rPr>
              <w:t xml:space="preserve">    </w:t>
            </w:r>
            <w:r w:rsidRPr="00FF4F29">
              <w:rPr>
                <w:rFonts w:eastAsia="Calibri"/>
                <w:b/>
                <w:bCs/>
                <w:i/>
                <w:iCs/>
                <w:spacing w:val="23"/>
                <w:position w:val="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5 = On Time                        </w:t>
            </w:r>
            <w:r w:rsidRPr="00FF4F29">
              <w:rPr>
                <w:rFonts w:eastAsia="Calibri"/>
                <w:i/>
                <w:iCs/>
                <w:spacing w:val="2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4 = Late                              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3 = Late by 1 day                  </w:t>
            </w:r>
            <w:r w:rsidRPr="00FF4F29">
              <w:rPr>
                <w:rFonts w:eastAsia="Calibri"/>
                <w:i/>
                <w:iCs/>
                <w:spacing w:val="11"/>
                <w:position w:val="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2 = Late by 2 days                 </w:t>
            </w:r>
            <w:r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 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1 = Late more than 2 days</w:t>
            </w:r>
          </w:p>
          <w:p w14:paraId="30FB7E5C" w14:textId="77777777" w:rsidR="008510CB" w:rsidRPr="0009644D" w:rsidRDefault="008510CB" w:rsidP="00774EFA">
            <w:pPr>
              <w:widowControl w:val="0"/>
              <w:autoSpaceDE w:val="0"/>
              <w:autoSpaceDN w:val="0"/>
              <w:adjustRightInd w:val="0"/>
              <w:spacing w:line="136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u w:val="single"/>
                <w:lang w:val="en-US"/>
              </w:rPr>
              <w:t>Safety Score</w:t>
            </w: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lang w:val="en-US"/>
              </w:rPr>
              <w:t xml:space="preserve">         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5 = 100% NO problems        4 = 1 minor problem           </w:t>
            </w:r>
            <w:r w:rsidRPr="00FF4F29">
              <w:rPr>
                <w:rFonts w:eastAsia="Calibri"/>
                <w:i/>
                <w:iCs/>
                <w:spacing w:val="4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3 = Hotspot or 2-3 minor        2</w:t>
            </w:r>
            <w:r w:rsidRPr="00C700FF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= 4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+ or major problem       </w:t>
            </w:r>
            <w:r w:rsidRPr="00FF4F29">
              <w:rPr>
                <w:rFonts w:eastAsia="Calibri"/>
                <w:i/>
                <w:iCs/>
                <w:spacing w:val="15"/>
                <w:position w:val="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2"/>
                <w:sz w:val="14"/>
                <w:szCs w:val="14"/>
                <w:lang w:val="en-US"/>
              </w:rPr>
              <w:t>1= Injury</w:t>
            </w:r>
          </w:p>
        </w:tc>
      </w:tr>
    </w:tbl>
    <w:p w14:paraId="63075E22" w14:textId="77777777" w:rsidR="008205CC" w:rsidRDefault="008205CC" w:rsidP="00C700FF">
      <w:bookmarkStart w:id="0" w:name="_GoBack"/>
      <w:bookmarkEnd w:id="0"/>
    </w:p>
    <w:sectPr w:rsidR="008205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B6D"/>
    <w:rsid w:val="0009644D"/>
    <w:rsid w:val="000A1B91"/>
    <w:rsid w:val="001B36E4"/>
    <w:rsid w:val="001B376E"/>
    <w:rsid w:val="001F0844"/>
    <w:rsid w:val="002A7F18"/>
    <w:rsid w:val="00357AF3"/>
    <w:rsid w:val="00421308"/>
    <w:rsid w:val="00423312"/>
    <w:rsid w:val="004E2A79"/>
    <w:rsid w:val="00516DD0"/>
    <w:rsid w:val="005206C1"/>
    <w:rsid w:val="00592060"/>
    <w:rsid w:val="00594A2E"/>
    <w:rsid w:val="006328A8"/>
    <w:rsid w:val="00652178"/>
    <w:rsid w:val="00660F78"/>
    <w:rsid w:val="0071385B"/>
    <w:rsid w:val="007A17C2"/>
    <w:rsid w:val="007F3C8C"/>
    <w:rsid w:val="008205CC"/>
    <w:rsid w:val="008510CB"/>
    <w:rsid w:val="00894313"/>
    <w:rsid w:val="008A108F"/>
    <w:rsid w:val="008B2BAB"/>
    <w:rsid w:val="008C3CB1"/>
    <w:rsid w:val="008C4B6D"/>
    <w:rsid w:val="00931E5E"/>
    <w:rsid w:val="00946598"/>
    <w:rsid w:val="00A41C35"/>
    <w:rsid w:val="00AB114E"/>
    <w:rsid w:val="00AE062B"/>
    <w:rsid w:val="00C700FF"/>
    <w:rsid w:val="00CB7845"/>
    <w:rsid w:val="00D122B9"/>
    <w:rsid w:val="00D44918"/>
    <w:rsid w:val="00E94EFC"/>
    <w:rsid w:val="00F31FCA"/>
    <w:rsid w:val="00FD0E52"/>
    <w:rsid w:val="00FD5184"/>
    <w:rsid w:val="00FF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1F2B2"/>
  <w15:chartTrackingRefBased/>
  <w15:docId w15:val="{37D4B271-C7A4-4188-8C17-86DC5315B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1FCA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4EFC"/>
    <w:pPr>
      <w:keepNext/>
      <w:keepLines/>
      <w:spacing w:before="240" w:line="259" w:lineRule="auto"/>
      <w:outlineLvl w:val="0"/>
    </w:pPr>
    <w:rPr>
      <w:rFonts w:asciiTheme="majorBidi" w:eastAsiaTheme="majorEastAsia" w:hAnsiTheme="majorBidi" w:cstheme="majorBidi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4EFC"/>
    <w:pPr>
      <w:keepNext/>
      <w:keepLines/>
      <w:spacing w:before="40" w:line="259" w:lineRule="auto"/>
      <w:outlineLvl w:val="1"/>
    </w:pPr>
    <w:rPr>
      <w:rFonts w:asciiTheme="majorBidi" w:eastAsiaTheme="majorEastAsia" w:hAnsiTheme="majorBidi" w:cstheme="majorBidi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4EFC"/>
    <w:pPr>
      <w:keepNext/>
      <w:keepLines/>
      <w:spacing w:before="40" w:line="259" w:lineRule="auto"/>
      <w:outlineLvl w:val="2"/>
    </w:pPr>
    <w:rPr>
      <w:rFonts w:asciiTheme="majorBidi" w:eastAsiaTheme="majorEastAsia" w:hAnsiTheme="majorBidi" w:cstheme="majorBidi"/>
      <w:color w:val="1F3763" w:themeColor="accent1" w:themeShade="7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4EFC"/>
    <w:rPr>
      <w:rFonts w:asciiTheme="majorBidi" w:eastAsiaTheme="majorEastAsia" w:hAnsiTheme="majorBidi" w:cstheme="majorBidi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94EFC"/>
    <w:rPr>
      <w:rFonts w:asciiTheme="majorBidi" w:eastAsiaTheme="majorEastAsia" w:hAnsiTheme="majorBidi" w:cstheme="majorBidi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4EFC"/>
    <w:rPr>
      <w:rFonts w:asciiTheme="majorBidi" w:eastAsiaTheme="majorEastAsia" w:hAnsiTheme="majorBidi" w:cstheme="majorBidi"/>
      <w:color w:val="1F3763" w:themeColor="accent1" w:themeShade="7F"/>
      <w:sz w:val="28"/>
      <w:szCs w:val="24"/>
    </w:rPr>
  </w:style>
  <w:style w:type="table" w:styleId="TableGrid">
    <w:name w:val="Table Grid"/>
    <w:basedOn w:val="TableNormal"/>
    <w:uiPriority w:val="59"/>
    <w:rsid w:val="008C4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behrouz ch</dc:creator>
  <cp:keywords/>
  <dc:description/>
  <cp:lastModifiedBy>behrouz ch</cp:lastModifiedBy>
  <cp:revision>13</cp:revision>
  <dcterms:created xsi:type="dcterms:W3CDTF">2018-05-08T22:32:00Z</dcterms:created>
  <dcterms:modified xsi:type="dcterms:W3CDTF">2018-06-28T02:21:00Z</dcterms:modified>
</cp:coreProperties>
</file>